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F6" w:rsidRPr="005F2A74" w:rsidRDefault="006F1D80" w:rsidP="00B72E80">
      <w:pPr>
        <w:numPr>
          <w:ilvl w:val="0"/>
          <w:numId w:val="0"/>
        </w:numPr>
        <w:spacing w:before="120" w:after="120" w:line="360" w:lineRule="auto"/>
        <w:ind w:left="720"/>
        <w:jc w:val="center"/>
        <w:rPr>
          <w:rFonts w:ascii="Times New Roman" w:hAnsi="Times New Roman" w:cs="Times New Roman"/>
          <w:b/>
          <w:caps/>
          <w:sz w:val="27"/>
          <w:szCs w:val="27"/>
        </w:rPr>
      </w:pPr>
      <w:r w:rsidRPr="005F2A74">
        <w:rPr>
          <w:rFonts w:ascii="Times New Roman" w:hAnsi="Times New Roman" w:cs="Times New Roman"/>
          <w:b/>
          <w:caps/>
          <w:sz w:val="27"/>
          <w:szCs w:val="27"/>
        </w:rPr>
        <w:t xml:space="preserve">SECTOR WISE </w:t>
      </w:r>
      <w:r w:rsidR="00B72E80" w:rsidRPr="005F2A74">
        <w:rPr>
          <w:rFonts w:ascii="Times New Roman" w:hAnsi="Times New Roman" w:cs="Times New Roman"/>
          <w:b/>
          <w:caps/>
          <w:sz w:val="27"/>
          <w:szCs w:val="27"/>
        </w:rPr>
        <w:t xml:space="preserve">SLIP </w:t>
      </w:r>
      <w:r w:rsidR="002878A1" w:rsidRPr="005F2A74">
        <w:rPr>
          <w:rFonts w:ascii="Times New Roman" w:hAnsi="Times New Roman" w:cs="Times New Roman"/>
          <w:b/>
          <w:caps/>
          <w:sz w:val="27"/>
          <w:szCs w:val="27"/>
        </w:rPr>
        <w:t>Template</w:t>
      </w:r>
      <w:r w:rsidR="0017271F" w:rsidRPr="005F2A74">
        <w:rPr>
          <w:rFonts w:ascii="Times New Roman" w:hAnsi="Times New Roman" w:cs="Times New Roman"/>
          <w:b/>
          <w:caps/>
          <w:sz w:val="27"/>
          <w:szCs w:val="27"/>
        </w:rPr>
        <w:t xml:space="preserve">: </w:t>
      </w:r>
      <w:r w:rsidR="009507C9" w:rsidRPr="005F2A74">
        <w:rPr>
          <w:rFonts w:ascii="Times New Roman" w:hAnsi="Times New Roman" w:cs="Times New Roman"/>
          <w:b/>
          <w:caps/>
          <w:sz w:val="27"/>
          <w:szCs w:val="27"/>
        </w:rPr>
        <w:t>STORM WATER DRAINAGE</w:t>
      </w:r>
    </w:p>
    <w:p w:rsidR="0070246E" w:rsidRPr="005F2A74" w:rsidRDefault="00B17B2E" w:rsidP="00B72E80">
      <w:pPr>
        <w:pStyle w:val="Default"/>
        <w:numPr>
          <w:ilvl w:val="0"/>
          <w:numId w:val="11"/>
        </w:numPr>
        <w:spacing w:before="200" w:after="200" w:line="360" w:lineRule="auto"/>
        <w:ind w:left="0" w:firstLine="0"/>
        <w:jc w:val="both"/>
        <w:rPr>
          <w:rFonts w:ascii="Times New Roman" w:hAnsi="Times New Roman" w:cs="Times New Roman"/>
          <w:sz w:val="27"/>
          <w:szCs w:val="27"/>
        </w:rPr>
      </w:pPr>
      <w:r w:rsidRPr="005F2A74">
        <w:rPr>
          <w:rFonts w:ascii="Times New Roman" w:hAnsi="Times New Roman" w:cs="Times New Roman"/>
          <w:b/>
          <w:bCs/>
          <w:sz w:val="27"/>
          <w:szCs w:val="27"/>
        </w:rPr>
        <w:t xml:space="preserve">Assess the </w:t>
      </w:r>
      <w:r w:rsidR="005718DD" w:rsidRPr="005F2A74">
        <w:rPr>
          <w:rFonts w:ascii="Times New Roman" w:hAnsi="Times New Roman" w:cs="Times New Roman"/>
          <w:b/>
          <w:bCs/>
          <w:sz w:val="27"/>
          <w:szCs w:val="27"/>
        </w:rPr>
        <w:t>Service Level Gap</w:t>
      </w:r>
    </w:p>
    <w:p w:rsidR="00B72E80" w:rsidRPr="005F2A74" w:rsidRDefault="00902EDC" w:rsidP="00B72E80">
      <w:pPr>
        <w:pStyle w:val="Default"/>
        <w:spacing w:before="120" w:after="120" w:line="360" w:lineRule="auto"/>
        <w:jc w:val="both"/>
        <w:rPr>
          <w:rFonts w:ascii="Times New Roman" w:hAnsi="Times New Roman" w:cs="Times New Roman"/>
          <w:sz w:val="27"/>
          <w:szCs w:val="27"/>
        </w:rPr>
      </w:pPr>
      <w:r w:rsidRPr="005F2A74">
        <w:rPr>
          <w:rFonts w:ascii="Times New Roman" w:hAnsi="Times New Roman" w:cs="Times New Roman"/>
          <w:sz w:val="27"/>
          <w:szCs w:val="27"/>
        </w:rPr>
        <w:tab/>
      </w:r>
      <w:r w:rsidR="0070246E" w:rsidRPr="005F2A74">
        <w:rPr>
          <w:rFonts w:ascii="Times New Roman" w:hAnsi="Times New Roman" w:cs="Times New Roman"/>
          <w:sz w:val="27"/>
          <w:szCs w:val="27"/>
        </w:rPr>
        <w:t xml:space="preserve">The first step </w:t>
      </w:r>
      <w:r w:rsidR="006A36D3" w:rsidRPr="005F2A74">
        <w:rPr>
          <w:rFonts w:ascii="Times New Roman" w:hAnsi="Times New Roman" w:cs="Times New Roman"/>
          <w:sz w:val="27"/>
          <w:szCs w:val="27"/>
        </w:rPr>
        <w:t xml:space="preserve">is to assess the existing situation and service levels gaps for </w:t>
      </w:r>
      <w:r w:rsidR="009507C9" w:rsidRPr="005F2A74">
        <w:rPr>
          <w:rFonts w:ascii="Times New Roman" w:hAnsi="Times New Roman" w:cs="Times New Roman"/>
          <w:sz w:val="27"/>
          <w:szCs w:val="27"/>
        </w:rPr>
        <w:t>Storm Water Drainage</w:t>
      </w:r>
      <w:r w:rsidR="006A36D3" w:rsidRPr="005F2A74">
        <w:rPr>
          <w:rFonts w:ascii="Times New Roman" w:hAnsi="Times New Roman" w:cs="Times New Roman"/>
          <w:sz w:val="27"/>
          <w:szCs w:val="27"/>
        </w:rPr>
        <w:t xml:space="preserve"> (AMRUT Guidelines; para 3 &amp; 6). This will also include existing instituti</w:t>
      </w:r>
      <w:r w:rsidR="00B72E80" w:rsidRPr="005F2A74">
        <w:rPr>
          <w:rFonts w:ascii="Times New Roman" w:hAnsi="Times New Roman" w:cs="Times New Roman"/>
          <w:sz w:val="27"/>
          <w:szCs w:val="27"/>
        </w:rPr>
        <w:t xml:space="preserve">onal framework for the sector. </w:t>
      </w:r>
      <w:r w:rsidR="00C247B1" w:rsidRPr="005F2A74">
        <w:rPr>
          <w:rFonts w:ascii="Times New Roman" w:hAnsi="Times New Roman" w:cs="Times New Roman"/>
          <w:sz w:val="27"/>
          <w:szCs w:val="27"/>
        </w:rPr>
        <w:t>AMRUT is focused on improvement in service levels.</w:t>
      </w:r>
      <w:r w:rsidR="00B72E80" w:rsidRPr="005F2A74">
        <w:rPr>
          <w:rFonts w:ascii="Times New Roman" w:hAnsi="Times New Roman" w:cs="Times New Roman"/>
          <w:sz w:val="27"/>
          <w:szCs w:val="27"/>
        </w:rPr>
        <w:t>The zone wise data shall be used in identifying the gaps. These zone-wise gaps will be added to arrive at city level service gaps. While assessing service level gap reply following questions not more than word indicated against each question.</w:t>
      </w:r>
    </w:p>
    <w:p w:rsidR="002E237C" w:rsidRPr="005F2A74" w:rsidRDefault="00B72E80" w:rsidP="00B72E80">
      <w:pPr>
        <w:pStyle w:val="ListParagraph"/>
        <w:numPr>
          <w:ilvl w:val="0"/>
          <w:numId w:val="27"/>
        </w:numPr>
        <w:spacing w:before="120" w:after="120" w:line="360" w:lineRule="auto"/>
        <w:ind w:hanging="783"/>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What kind of baseline information is available for </w:t>
      </w:r>
      <w:r w:rsidR="009507C9" w:rsidRPr="005F2A74">
        <w:rPr>
          <w:rFonts w:ascii="Times New Roman" w:hAnsi="Times New Roman" w:cs="Times New Roman"/>
          <w:sz w:val="27"/>
          <w:szCs w:val="27"/>
        </w:rPr>
        <w:t>storm water drainage</w:t>
      </w:r>
      <w:r w:rsidRPr="005F2A74">
        <w:rPr>
          <w:rFonts w:ascii="Times New Roman" w:hAnsi="Times New Roman" w:cs="Times New Roman"/>
          <w:sz w:val="27"/>
          <w:szCs w:val="27"/>
        </w:rPr>
        <w:t xml:space="preserve"> system of the city? Detail out the data, information, plans, reports etc related to sector. Is zone wise information available? (</w:t>
      </w:r>
      <w:r w:rsidR="0042307E" w:rsidRPr="005F2A74">
        <w:rPr>
          <w:rFonts w:ascii="Times New Roman" w:hAnsi="Times New Roman" w:cs="Times New Roman"/>
          <w:sz w:val="27"/>
          <w:szCs w:val="27"/>
        </w:rPr>
        <w:t>75</w:t>
      </w:r>
      <w:r w:rsidRPr="005F2A74">
        <w:rPr>
          <w:rFonts w:ascii="Times New Roman" w:hAnsi="Times New Roman" w:cs="Times New Roman"/>
          <w:sz w:val="27"/>
          <w:szCs w:val="27"/>
        </w:rPr>
        <w:t xml:space="preserve"> words)</w:t>
      </w:r>
    </w:p>
    <w:p w:rsidR="00873B30" w:rsidRPr="005F2A74" w:rsidRDefault="00141D84" w:rsidP="002B3BE6">
      <w:pPr>
        <w:pStyle w:val="ListParagraph"/>
        <w:spacing w:before="120" w:after="120" w:line="360" w:lineRule="auto"/>
        <w:ind w:left="783"/>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942D56">
        <w:rPr>
          <w:rFonts w:ascii="Times New Roman" w:hAnsi="Times New Roman" w:cs="Times New Roman"/>
          <w:color w:val="FF0000"/>
          <w:sz w:val="27"/>
          <w:szCs w:val="27"/>
        </w:rPr>
        <w:t>City has kacha, pa</w:t>
      </w:r>
      <w:r w:rsidR="004A7C00" w:rsidRPr="005F2A74">
        <w:rPr>
          <w:rFonts w:ascii="Times New Roman" w:hAnsi="Times New Roman" w:cs="Times New Roman"/>
          <w:color w:val="FF0000"/>
          <w:sz w:val="27"/>
          <w:szCs w:val="27"/>
        </w:rPr>
        <w:t>cca</w:t>
      </w:r>
      <w:r w:rsidR="00702A6B" w:rsidRPr="005F2A74">
        <w:rPr>
          <w:rFonts w:ascii="Times New Roman" w:hAnsi="Times New Roman" w:cs="Times New Roman"/>
          <w:color w:val="FF0000"/>
          <w:sz w:val="27"/>
          <w:szCs w:val="27"/>
        </w:rPr>
        <w:t>, open and closed drains for storm water drainage which is not sufficient. Most of the waste water drains out from the k</w:t>
      </w:r>
      <w:r w:rsidR="00942D56">
        <w:rPr>
          <w:rFonts w:ascii="Times New Roman" w:hAnsi="Times New Roman" w:cs="Times New Roman"/>
          <w:color w:val="FF0000"/>
          <w:sz w:val="27"/>
          <w:szCs w:val="27"/>
        </w:rPr>
        <w:t>a</w:t>
      </w:r>
      <w:r w:rsidR="004A7C00" w:rsidRPr="005F2A74">
        <w:rPr>
          <w:rFonts w:ascii="Times New Roman" w:hAnsi="Times New Roman" w:cs="Times New Roman"/>
          <w:color w:val="FF0000"/>
          <w:sz w:val="27"/>
          <w:szCs w:val="27"/>
        </w:rPr>
        <w:t>c</w:t>
      </w:r>
      <w:r w:rsidR="00942D56">
        <w:rPr>
          <w:rFonts w:ascii="Times New Roman" w:hAnsi="Times New Roman" w:cs="Times New Roman"/>
          <w:color w:val="FF0000"/>
          <w:sz w:val="27"/>
          <w:szCs w:val="27"/>
        </w:rPr>
        <w:t>h</w:t>
      </w:r>
      <w:r w:rsidR="004A7C00" w:rsidRPr="005F2A74">
        <w:rPr>
          <w:rFonts w:ascii="Times New Roman" w:hAnsi="Times New Roman" w:cs="Times New Roman"/>
          <w:color w:val="FF0000"/>
          <w:sz w:val="27"/>
          <w:szCs w:val="27"/>
        </w:rPr>
        <w:t>a</w:t>
      </w:r>
      <w:r w:rsidR="00702A6B" w:rsidRPr="005F2A74">
        <w:rPr>
          <w:rFonts w:ascii="Times New Roman" w:hAnsi="Times New Roman" w:cs="Times New Roman"/>
          <w:color w:val="FF0000"/>
          <w:sz w:val="27"/>
          <w:szCs w:val="27"/>
        </w:rPr>
        <w:t xml:space="preserve"> drainages into the Keloriver.   </w:t>
      </w:r>
    </w:p>
    <w:p w:rsidR="0042307E" w:rsidRPr="005F2A74" w:rsidRDefault="0042307E" w:rsidP="00B72E80">
      <w:pPr>
        <w:pStyle w:val="ListParagraph"/>
        <w:numPr>
          <w:ilvl w:val="0"/>
          <w:numId w:val="27"/>
        </w:numPr>
        <w:spacing w:before="120" w:after="120" w:line="360" w:lineRule="auto"/>
        <w:ind w:hanging="783"/>
        <w:contextualSpacing w:val="0"/>
        <w:jc w:val="both"/>
        <w:rPr>
          <w:rFonts w:ascii="Times New Roman" w:hAnsi="Times New Roman" w:cs="Times New Roman"/>
          <w:sz w:val="27"/>
          <w:szCs w:val="27"/>
        </w:rPr>
      </w:pPr>
      <w:r w:rsidRPr="005F2A74">
        <w:rPr>
          <w:rFonts w:ascii="Times New Roman" w:hAnsi="Times New Roman" w:cs="Times New Roman"/>
          <w:sz w:val="27"/>
          <w:szCs w:val="27"/>
        </w:rPr>
        <w:t>Have you collected</w:t>
      </w:r>
      <w:r w:rsidR="00B408DD" w:rsidRPr="005F2A74">
        <w:rPr>
          <w:rFonts w:ascii="Times New Roman" w:hAnsi="Times New Roman" w:cs="Times New Roman"/>
          <w:sz w:val="27"/>
          <w:szCs w:val="27"/>
        </w:rPr>
        <w:t xml:space="preserve"> data from </w:t>
      </w:r>
      <w:r w:rsidRPr="005F2A74">
        <w:rPr>
          <w:rFonts w:ascii="Times New Roman" w:hAnsi="Times New Roman" w:cs="Times New Roman"/>
          <w:sz w:val="27"/>
          <w:szCs w:val="27"/>
        </w:rPr>
        <w:t xml:space="preserve">census </w:t>
      </w:r>
      <w:r w:rsidR="00B408DD" w:rsidRPr="005F2A74">
        <w:rPr>
          <w:rFonts w:ascii="Times New Roman" w:hAnsi="Times New Roman" w:cs="Times New Roman"/>
          <w:sz w:val="27"/>
          <w:szCs w:val="27"/>
        </w:rPr>
        <w:t>other sources</w:t>
      </w:r>
      <w:r w:rsidRPr="005F2A74">
        <w:rPr>
          <w:rFonts w:ascii="Times New Roman" w:hAnsi="Times New Roman" w:cs="Times New Roman"/>
          <w:sz w:val="27"/>
          <w:szCs w:val="27"/>
        </w:rPr>
        <w:t xml:space="preserve">? </w:t>
      </w:r>
      <w:r w:rsidR="00C11517" w:rsidRPr="005F2A74">
        <w:rPr>
          <w:rFonts w:ascii="Times New Roman" w:hAnsi="Times New Roman" w:cs="Times New Roman"/>
          <w:sz w:val="27"/>
          <w:szCs w:val="27"/>
        </w:rPr>
        <w:t xml:space="preserve">Are you aware of baseline survey data of MoUD? </w:t>
      </w:r>
      <w:r w:rsidRPr="005F2A74">
        <w:rPr>
          <w:rFonts w:ascii="Times New Roman" w:hAnsi="Times New Roman" w:cs="Times New Roman"/>
          <w:sz w:val="27"/>
          <w:szCs w:val="27"/>
        </w:rPr>
        <w:t>Have you correlated data from these and other sources?  (75 words)</w:t>
      </w:r>
    </w:p>
    <w:p w:rsidR="008D17AC" w:rsidRPr="005F2A74" w:rsidRDefault="00AA55F6" w:rsidP="00AA55F6">
      <w:pPr>
        <w:pStyle w:val="ListParagraph"/>
        <w:spacing w:before="120" w:after="120" w:line="360" w:lineRule="auto"/>
        <w:ind w:left="783"/>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02A6B" w:rsidRPr="005F2A74">
        <w:rPr>
          <w:rFonts w:ascii="Times New Roman" w:hAnsi="Times New Roman" w:cs="Times New Roman"/>
          <w:color w:val="FF0000"/>
          <w:sz w:val="27"/>
          <w:szCs w:val="27"/>
        </w:rPr>
        <w:t xml:space="preserve">Yes we have collected data from census  2011 and slum level. Yes we are aware of baseline survey data of MoUD. We have correlated data from these and </w:t>
      </w:r>
      <w:r w:rsidR="00C75FD8">
        <w:rPr>
          <w:rFonts w:ascii="Times New Roman" w:hAnsi="Times New Roman" w:cs="Times New Roman"/>
          <w:color w:val="FF0000"/>
          <w:sz w:val="27"/>
          <w:szCs w:val="27"/>
        </w:rPr>
        <w:t xml:space="preserve">physical survey by Corporation. As per census the total length of drain in the city is 257.21km but according to the survey by Corporation it </w:t>
      </w:r>
      <w:r w:rsidR="001D6644">
        <w:rPr>
          <w:rFonts w:ascii="Times New Roman" w:hAnsi="Times New Roman" w:cs="Times New Roman"/>
          <w:color w:val="FF0000"/>
          <w:sz w:val="27"/>
          <w:szCs w:val="27"/>
        </w:rPr>
        <w:t xml:space="preserve">has </w:t>
      </w:r>
      <w:bookmarkStart w:id="0" w:name="_GoBack"/>
      <w:bookmarkEnd w:id="0"/>
      <w:r w:rsidR="00C75FD8">
        <w:rPr>
          <w:rFonts w:ascii="Times New Roman" w:hAnsi="Times New Roman" w:cs="Times New Roman"/>
          <w:color w:val="FF0000"/>
          <w:sz w:val="27"/>
          <w:szCs w:val="27"/>
        </w:rPr>
        <w:t>come 512.80km.</w:t>
      </w:r>
    </w:p>
    <w:p w:rsidR="00A17E8C" w:rsidRPr="00291E9E" w:rsidRDefault="00A17E8C" w:rsidP="00AA55F6">
      <w:pPr>
        <w:pStyle w:val="ListParagraph"/>
        <w:spacing w:before="120" w:after="120" w:line="360" w:lineRule="auto"/>
        <w:ind w:left="783"/>
        <w:contextualSpacing w:val="0"/>
        <w:jc w:val="both"/>
        <w:rPr>
          <w:rFonts w:ascii="Times New Roman" w:hAnsi="Times New Roman" w:cs="Times New Roman"/>
          <w:color w:val="FF0000"/>
          <w:sz w:val="10"/>
          <w:szCs w:val="27"/>
        </w:rPr>
      </w:pPr>
    </w:p>
    <w:p w:rsidR="0042307E" w:rsidRPr="005F2A74" w:rsidRDefault="00C247B1" w:rsidP="0042307E">
      <w:pPr>
        <w:pStyle w:val="ListParagraph"/>
        <w:numPr>
          <w:ilvl w:val="0"/>
          <w:numId w:val="27"/>
        </w:numPr>
        <w:spacing w:before="120" w:after="120" w:line="360" w:lineRule="auto"/>
        <w:ind w:hanging="783"/>
        <w:jc w:val="both"/>
        <w:rPr>
          <w:rFonts w:ascii="Times New Roman" w:hAnsi="Times New Roman" w:cs="Times New Roman"/>
          <w:sz w:val="27"/>
          <w:szCs w:val="27"/>
        </w:rPr>
      </w:pPr>
      <w:r w:rsidRPr="005F2A74">
        <w:rPr>
          <w:rFonts w:ascii="Times New Roman" w:hAnsi="Times New Roman" w:cs="Times New Roman"/>
          <w:sz w:val="27"/>
          <w:szCs w:val="27"/>
        </w:rPr>
        <w:t xml:space="preserve">What </w:t>
      </w:r>
      <w:r w:rsidR="00B408DD" w:rsidRPr="005F2A74">
        <w:rPr>
          <w:rFonts w:ascii="Times New Roman" w:hAnsi="Times New Roman" w:cs="Times New Roman"/>
          <w:sz w:val="27"/>
          <w:szCs w:val="27"/>
        </w:rPr>
        <w:t>is existing service</w:t>
      </w:r>
      <w:r w:rsidR="004B285E" w:rsidRPr="005F2A74">
        <w:rPr>
          <w:rFonts w:ascii="Times New Roman" w:hAnsi="Times New Roman" w:cs="Times New Roman"/>
          <w:sz w:val="27"/>
          <w:szCs w:val="27"/>
        </w:rPr>
        <w:t xml:space="preserve"> levels</w:t>
      </w:r>
      <w:r w:rsidR="00B17B2E" w:rsidRPr="005F2A74">
        <w:rPr>
          <w:rFonts w:ascii="Times New Roman" w:hAnsi="Times New Roman" w:cs="Times New Roman"/>
          <w:sz w:val="27"/>
          <w:szCs w:val="27"/>
        </w:rPr>
        <w:t xml:space="preserve"> for </w:t>
      </w:r>
      <w:r w:rsidR="009F550C" w:rsidRPr="005F2A74">
        <w:rPr>
          <w:rFonts w:ascii="Times New Roman" w:hAnsi="Times New Roman" w:cs="Times New Roman"/>
          <w:sz w:val="27"/>
          <w:szCs w:val="27"/>
        </w:rPr>
        <w:t>storm water drainage</w:t>
      </w:r>
      <w:r w:rsidR="0042307E" w:rsidRPr="005F2A74">
        <w:rPr>
          <w:rFonts w:ascii="Times New Roman" w:hAnsi="Times New Roman" w:cs="Times New Roman"/>
          <w:sz w:val="27"/>
          <w:szCs w:val="27"/>
        </w:rPr>
        <w:t xml:space="preserve"> in the city</w:t>
      </w:r>
      <w:r w:rsidR="004B285E" w:rsidRPr="005F2A74">
        <w:rPr>
          <w:rFonts w:ascii="Times New Roman" w:hAnsi="Times New Roman" w:cs="Times New Roman"/>
          <w:sz w:val="27"/>
          <w:szCs w:val="27"/>
        </w:rPr>
        <w:t>?</w:t>
      </w:r>
      <w:r w:rsidR="0042307E" w:rsidRPr="005F2A74">
        <w:rPr>
          <w:rFonts w:ascii="Times New Roman" w:hAnsi="Times New Roman" w:cs="Times New Roman"/>
          <w:sz w:val="27"/>
          <w:szCs w:val="27"/>
        </w:rPr>
        <w:t xml:space="preserve"> What is the coverage of </w:t>
      </w:r>
      <w:r w:rsidR="009F550C" w:rsidRPr="005F2A74">
        <w:rPr>
          <w:rFonts w:ascii="Times New Roman" w:hAnsi="Times New Roman" w:cs="Times New Roman"/>
          <w:sz w:val="27"/>
          <w:szCs w:val="27"/>
        </w:rPr>
        <w:t>drains</w:t>
      </w:r>
      <w:r w:rsidR="0042307E" w:rsidRPr="005F2A74">
        <w:rPr>
          <w:rFonts w:ascii="Times New Roman" w:hAnsi="Times New Roman" w:cs="Times New Roman"/>
          <w:sz w:val="27"/>
          <w:szCs w:val="27"/>
        </w:rPr>
        <w:t xml:space="preserve">? What </w:t>
      </w:r>
      <w:r w:rsidR="009F550C" w:rsidRPr="005F2A74">
        <w:rPr>
          <w:rFonts w:ascii="Times New Roman" w:hAnsi="Times New Roman" w:cs="Times New Roman"/>
          <w:sz w:val="27"/>
          <w:szCs w:val="27"/>
        </w:rPr>
        <w:t>are the no ofincidence of sewerage mixing in the drains</w:t>
      </w:r>
      <w:r w:rsidR="0042307E" w:rsidRPr="005F2A74">
        <w:rPr>
          <w:rFonts w:ascii="Times New Roman" w:hAnsi="Times New Roman" w:cs="Times New Roman"/>
          <w:sz w:val="27"/>
          <w:szCs w:val="27"/>
        </w:rPr>
        <w:t xml:space="preserve">? How </w:t>
      </w:r>
      <w:r w:rsidR="00B408DD" w:rsidRPr="005F2A74">
        <w:rPr>
          <w:rFonts w:ascii="Times New Roman" w:hAnsi="Times New Roman" w:cs="Times New Roman"/>
          <w:sz w:val="27"/>
          <w:szCs w:val="27"/>
        </w:rPr>
        <w:t xml:space="preserve">many times water logging </w:t>
      </w:r>
      <w:r w:rsidR="00780D85" w:rsidRPr="005F2A74">
        <w:rPr>
          <w:rFonts w:ascii="Times New Roman" w:hAnsi="Times New Roman" w:cs="Times New Roman"/>
          <w:sz w:val="27"/>
          <w:szCs w:val="27"/>
        </w:rPr>
        <w:t>incidence happens in the city?</w:t>
      </w:r>
      <w:r w:rsidR="0042307E" w:rsidRPr="005F2A74">
        <w:rPr>
          <w:rFonts w:ascii="Times New Roman" w:hAnsi="Times New Roman" w:cs="Times New Roman"/>
          <w:sz w:val="27"/>
          <w:szCs w:val="27"/>
        </w:rPr>
        <w:t>Provide</w:t>
      </w:r>
      <w:r w:rsidR="009F550C" w:rsidRPr="005F2A74">
        <w:rPr>
          <w:rFonts w:ascii="Times New Roman" w:hAnsi="Times New Roman" w:cs="Times New Roman"/>
          <w:sz w:val="27"/>
          <w:szCs w:val="27"/>
        </w:rPr>
        <w:t xml:space="preserve"> comparative</w:t>
      </w:r>
      <w:r w:rsidR="0042307E" w:rsidRPr="005F2A74">
        <w:rPr>
          <w:rFonts w:ascii="Times New Roman" w:hAnsi="Times New Roman" w:cs="Times New Roman"/>
          <w:sz w:val="27"/>
          <w:szCs w:val="27"/>
        </w:rPr>
        <w:t xml:space="preserve"> information</w:t>
      </w:r>
      <w:r w:rsidR="009F550C" w:rsidRPr="005F2A74">
        <w:rPr>
          <w:rFonts w:ascii="Times New Roman" w:hAnsi="Times New Roman" w:cs="Times New Roman"/>
          <w:sz w:val="27"/>
          <w:szCs w:val="27"/>
        </w:rPr>
        <w:t xml:space="preserve"> of service levels (in tabulated form) with respect to the service level bench marks prescribed by MoUD and sustainable standards for service levels under the National Mission on Sustainable Habitat (NMSH) </w:t>
      </w:r>
      <w:r w:rsidR="0042307E" w:rsidRPr="005F2A74">
        <w:rPr>
          <w:rFonts w:ascii="Times New Roman" w:hAnsi="Times New Roman" w:cs="Times New Roman"/>
          <w:sz w:val="27"/>
          <w:szCs w:val="27"/>
        </w:rPr>
        <w:t xml:space="preserve">in table 1.1 </w:t>
      </w:r>
    </w:p>
    <w:p w:rsidR="00702A6B" w:rsidRPr="005F2A74" w:rsidRDefault="00B15714" w:rsidP="00B15714">
      <w:pPr>
        <w:pStyle w:val="ListParagraph"/>
        <w:spacing w:before="120" w:after="120" w:line="360" w:lineRule="auto"/>
        <w:ind w:left="783"/>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lastRenderedPageBreak/>
        <w:t>Ans:-</w:t>
      </w:r>
      <w:r w:rsidR="00702A6B" w:rsidRPr="005F2A74">
        <w:rPr>
          <w:rFonts w:ascii="Times New Roman" w:hAnsi="Times New Roman" w:cs="Times New Roman"/>
          <w:color w:val="FF0000"/>
          <w:sz w:val="27"/>
          <w:szCs w:val="27"/>
        </w:rPr>
        <w:t>At present, the total length of drains is 4</w:t>
      </w:r>
      <w:r w:rsidR="004A7C00" w:rsidRPr="005F2A74">
        <w:rPr>
          <w:rFonts w:ascii="Times New Roman" w:hAnsi="Times New Roman" w:cs="Times New Roman"/>
          <w:color w:val="FF0000"/>
          <w:sz w:val="27"/>
          <w:szCs w:val="27"/>
        </w:rPr>
        <w:t>9</w:t>
      </w:r>
      <w:r w:rsidR="00702A6B" w:rsidRPr="005F2A74">
        <w:rPr>
          <w:rFonts w:ascii="Times New Roman" w:hAnsi="Times New Roman" w:cs="Times New Roman"/>
          <w:color w:val="FF0000"/>
          <w:sz w:val="27"/>
          <w:szCs w:val="27"/>
        </w:rPr>
        <w:t>% of the length of roads.</w:t>
      </w:r>
      <w:r w:rsidR="004A7C00" w:rsidRPr="005F2A74">
        <w:rPr>
          <w:rFonts w:ascii="Times New Roman" w:hAnsi="Times New Roman" w:cs="Times New Roman"/>
          <w:color w:val="FF0000"/>
          <w:sz w:val="27"/>
          <w:szCs w:val="27"/>
        </w:rPr>
        <w:t xml:space="preserve"> In rainy season due to heavy or con</w:t>
      </w:r>
      <w:r w:rsidR="00116E30" w:rsidRPr="005F2A74">
        <w:rPr>
          <w:rFonts w:ascii="Times New Roman" w:hAnsi="Times New Roman" w:cs="Times New Roman"/>
          <w:color w:val="FF0000"/>
          <w:sz w:val="27"/>
          <w:szCs w:val="27"/>
        </w:rPr>
        <w:t>stant</w:t>
      </w:r>
      <w:r w:rsidR="004A7C00" w:rsidRPr="005F2A74">
        <w:rPr>
          <w:rFonts w:ascii="Times New Roman" w:hAnsi="Times New Roman" w:cs="Times New Roman"/>
          <w:color w:val="FF0000"/>
          <w:sz w:val="27"/>
          <w:szCs w:val="27"/>
        </w:rPr>
        <w:t xml:space="preserve"> rainfall water gets logged for 6 to 10 hours in some areas. </w:t>
      </w:r>
    </w:p>
    <w:p w:rsidR="0042307E" w:rsidRPr="005F2A74" w:rsidRDefault="0042307E" w:rsidP="0042307E">
      <w:pPr>
        <w:numPr>
          <w:ilvl w:val="0"/>
          <w:numId w:val="0"/>
        </w:numPr>
        <w:spacing w:after="0" w:line="240" w:lineRule="auto"/>
        <w:rPr>
          <w:rFonts w:ascii="Times New Roman" w:hAnsi="Times New Roman" w:cs="Times New Roman"/>
          <w:sz w:val="27"/>
          <w:szCs w:val="27"/>
        </w:rPr>
      </w:pPr>
      <w:r w:rsidRPr="005F2A74">
        <w:rPr>
          <w:rFonts w:ascii="Times New Roman" w:hAnsi="Times New Roman" w:cs="Times New Roman"/>
          <w:sz w:val="27"/>
          <w:szCs w:val="27"/>
        </w:rPr>
        <w:t>Table</w:t>
      </w:r>
      <w:r w:rsidRPr="005F2A74">
        <w:rPr>
          <w:rFonts w:ascii="Times New Roman" w:hAnsi="Times New Roman" w:cs="Times New Roman"/>
          <w:noProof/>
          <w:sz w:val="27"/>
          <w:szCs w:val="27"/>
        </w:rPr>
        <w:t xml:space="preserve"> 1.1</w:t>
      </w:r>
      <w:r w:rsidRPr="005F2A74">
        <w:rPr>
          <w:rFonts w:ascii="Times New Roman" w:hAnsi="Times New Roman" w:cs="Times New Roman"/>
          <w:sz w:val="27"/>
          <w:szCs w:val="27"/>
        </w:rPr>
        <w:t xml:space="preserve"> Status of </w:t>
      </w:r>
      <w:r w:rsidR="000B7C8E" w:rsidRPr="005F2A74">
        <w:rPr>
          <w:rFonts w:ascii="Times New Roman" w:hAnsi="Times New Roman" w:cs="Times New Roman"/>
          <w:sz w:val="27"/>
          <w:szCs w:val="27"/>
        </w:rPr>
        <w:t>Storm Water Level</w:t>
      </w:r>
      <w:r w:rsidRPr="005F2A74">
        <w:rPr>
          <w:rFonts w:ascii="Times New Roman" w:hAnsi="Times New Roman" w:cs="Times New Roman"/>
          <w:sz w:val="27"/>
          <w:szCs w:val="27"/>
        </w:rPr>
        <w:t xml:space="preserve"> service levels</w:t>
      </w:r>
    </w:p>
    <w:p w:rsidR="000B7C8E" w:rsidRPr="005F2A74" w:rsidRDefault="000B7C8E" w:rsidP="0042307E">
      <w:pPr>
        <w:numPr>
          <w:ilvl w:val="0"/>
          <w:numId w:val="0"/>
        </w:numPr>
        <w:spacing w:after="0" w:line="240" w:lineRule="auto"/>
        <w:rPr>
          <w:rFonts w:ascii="Times New Roman" w:hAnsi="Times New Roman" w:cs="Times New Roman"/>
          <w:noProof/>
          <w:sz w:val="27"/>
          <w:szCs w:val="27"/>
        </w:rPr>
      </w:pPr>
    </w:p>
    <w:tbl>
      <w:tblPr>
        <w:tblStyle w:val="TableGrid131"/>
        <w:tblW w:w="4909" w:type="pct"/>
        <w:tblInd w:w="250" w:type="dxa"/>
        <w:tblLayout w:type="fixed"/>
        <w:tblLook w:val="04A0"/>
      </w:tblPr>
      <w:tblGrid>
        <w:gridCol w:w="851"/>
        <w:gridCol w:w="2411"/>
        <w:gridCol w:w="1700"/>
        <w:gridCol w:w="1984"/>
        <w:gridCol w:w="1843"/>
        <w:gridCol w:w="1417"/>
      </w:tblGrid>
      <w:tr w:rsidR="000B7C8E" w:rsidRPr="005F2A74" w:rsidTr="000B7C8E">
        <w:trPr>
          <w:cnfStyle w:val="100000000000"/>
          <w:trHeight w:val="20"/>
          <w:tblHeader/>
        </w:trPr>
        <w:tc>
          <w:tcPr>
            <w:tcW w:w="41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Pr="005F2A74" w:rsidRDefault="000B7C8E" w:rsidP="000B7C8E">
            <w:pPr>
              <w:numPr>
                <w:ilvl w:val="0"/>
                <w:numId w:val="0"/>
              </w:numPr>
              <w:spacing w:before="60" w:after="60"/>
              <w:jc w:val="center"/>
              <w:rPr>
                <w:rFonts w:ascii="Times New Roman" w:hAnsi="Times New Roman" w:cs="Times New Roman"/>
                <w:color w:val="000000" w:themeColor="text1"/>
                <w:sz w:val="27"/>
                <w:szCs w:val="27"/>
                <w:lang w:val="en-GB"/>
              </w:rPr>
            </w:pPr>
            <w:r w:rsidRPr="005F2A74">
              <w:rPr>
                <w:rFonts w:ascii="Times New Roman" w:hAnsi="Times New Roman" w:cs="Times New Roman"/>
                <w:color w:val="000000" w:themeColor="text1"/>
                <w:sz w:val="27"/>
                <w:szCs w:val="27"/>
                <w:lang w:val="en-GB"/>
              </w:rPr>
              <w:t>Sr. No.</w:t>
            </w:r>
          </w:p>
        </w:tc>
        <w:tc>
          <w:tcPr>
            <w:tcW w:w="1181"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Pr="005F2A74" w:rsidRDefault="000B7C8E" w:rsidP="000B7C8E">
            <w:pPr>
              <w:numPr>
                <w:ilvl w:val="0"/>
                <w:numId w:val="0"/>
              </w:numPr>
              <w:spacing w:before="60" w:after="60"/>
              <w:ind w:left="33"/>
              <w:jc w:val="center"/>
              <w:rPr>
                <w:rFonts w:ascii="Times New Roman" w:hAnsi="Times New Roman" w:cs="Times New Roman"/>
                <w:color w:val="000000" w:themeColor="text1"/>
                <w:sz w:val="27"/>
                <w:szCs w:val="27"/>
                <w:lang w:val="en-GB"/>
              </w:rPr>
            </w:pPr>
            <w:r w:rsidRPr="005F2A74">
              <w:rPr>
                <w:rFonts w:ascii="Times New Roman" w:hAnsi="Times New Roman" w:cs="Times New Roman"/>
                <w:color w:val="000000" w:themeColor="text1"/>
                <w:sz w:val="27"/>
                <w:szCs w:val="27"/>
                <w:lang w:val="en-GB"/>
              </w:rPr>
              <w:t>Indicators</w:t>
            </w:r>
          </w:p>
        </w:tc>
        <w:tc>
          <w:tcPr>
            <w:tcW w:w="83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Pr="005F2A74" w:rsidRDefault="000B7C8E" w:rsidP="000B7C8E">
            <w:pPr>
              <w:numPr>
                <w:ilvl w:val="0"/>
                <w:numId w:val="0"/>
              </w:numPr>
              <w:spacing w:before="60" w:after="60"/>
              <w:ind w:left="3"/>
              <w:jc w:val="center"/>
              <w:rPr>
                <w:rFonts w:ascii="Times New Roman" w:hAnsi="Times New Roman" w:cs="Times New Roman"/>
                <w:color w:val="000000" w:themeColor="text1"/>
                <w:sz w:val="27"/>
                <w:szCs w:val="27"/>
                <w:lang w:val="en-GB"/>
              </w:rPr>
            </w:pPr>
            <w:r w:rsidRPr="005F2A74">
              <w:rPr>
                <w:rFonts w:ascii="Times New Roman" w:hAnsi="Times New Roman" w:cs="Times New Roman"/>
                <w:color w:val="000000" w:themeColor="text1"/>
                <w:sz w:val="27"/>
                <w:szCs w:val="27"/>
                <w:lang w:val="en-GB"/>
              </w:rPr>
              <w:t>Sustainable standards</w:t>
            </w:r>
          </w:p>
        </w:tc>
        <w:tc>
          <w:tcPr>
            <w:tcW w:w="97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Pr="005F2A74" w:rsidRDefault="000B7C8E" w:rsidP="000B7C8E">
            <w:pPr>
              <w:numPr>
                <w:ilvl w:val="0"/>
                <w:numId w:val="0"/>
              </w:numPr>
              <w:spacing w:before="60" w:after="60"/>
              <w:ind w:left="174"/>
              <w:jc w:val="center"/>
              <w:rPr>
                <w:rFonts w:ascii="Times New Roman" w:hAnsi="Times New Roman" w:cs="Times New Roman"/>
                <w:color w:val="000000" w:themeColor="text1"/>
                <w:sz w:val="27"/>
                <w:szCs w:val="27"/>
                <w:lang w:val="en-GB"/>
              </w:rPr>
            </w:pPr>
            <w:r w:rsidRPr="005F2A74">
              <w:rPr>
                <w:rFonts w:ascii="Times New Roman" w:hAnsi="Times New Roman" w:cs="Times New Roman"/>
                <w:color w:val="000000" w:themeColor="text1"/>
                <w:sz w:val="27"/>
                <w:szCs w:val="27"/>
                <w:lang w:val="en-GB"/>
              </w:rPr>
              <w:t>Black (Caution for improvement)</w:t>
            </w:r>
          </w:p>
        </w:tc>
        <w:tc>
          <w:tcPr>
            <w:tcW w:w="90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Pr="005F2A74" w:rsidRDefault="000B7C8E" w:rsidP="000B7C8E">
            <w:pPr>
              <w:numPr>
                <w:ilvl w:val="0"/>
                <w:numId w:val="0"/>
              </w:numPr>
              <w:spacing w:before="60" w:after="60"/>
              <w:ind w:left="56"/>
              <w:jc w:val="center"/>
              <w:rPr>
                <w:rFonts w:ascii="Times New Roman" w:hAnsi="Times New Roman" w:cs="Times New Roman"/>
                <w:color w:val="000000" w:themeColor="text1"/>
                <w:sz w:val="27"/>
                <w:szCs w:val="27"/>
                <w:lang w:val="en-GB"/>
              </w:rPr>
            </w:pPr>
            <w:r w:rsidRPr="005F2A74">
              <w:rPr>
                <w:rFonts w:ascii="Times New Roman" w:hAnsi="Times New Roman" w:cs="Times New Roman"/>
                <w:color w:val="000000" w:themeColor="text1"/>
                <w:sz w:val="27"/>
                <w:szCs w:val="27"/>
                <w:lang w:val="en-GB"/>
              </w:rPr>
              <w:t>Red</w:t>
            </w:r>
          </w:p>
          <w:p w:rsidR="000B7C8E" w:rsidRPr="005F2A74" w:rsidRDefault="000B7C8E" w:rsidP="000B7C8E">
            <w:pPr>
              <w:numPr>
                <w:ilvl w:val="0"/>
                <w:numId w:val="0"/>
              </w:numPr>
              <w:spacing w:before="60" w:after="60"/>
              <w:jc w:val="center"/>
              <w:rPr>
                <w:rFonts w:ascii="Times New Roman" w:hAnsi="Times New Roman" w:cs="Times New Roman"/>
                <w:color w:val="000000" w:themeColor="text1"/>
                <w:sz w:val="27"/>
                <w:szCs w:val="27"/>
                <w:lang w:val="en-GB"/>
              </w:rPr>
            </w:pPr>
            <w:r w:rsidRPr="005F2A74">
              <w:rPr>
                <w:rFonts w:ascii="Times New Roman" w:hAnsi="Times New Roman" w:cs="Times New Roman"/>
                <w:color w:val="000000" w:themeColor="text1"/>
                <w:sz w:val="27"/>
                <w:szCs w:val="27"/>
                <w:lang w:val="en-GB"/>
              </w:rPr>
              <w:t>(Immediate action for improvement)</w:t>
            </w:r>
          </w:p>
        </w:tc>
        <w:tc>
          <w:tcPr>
            <w:tcW w:w="69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Pr="005F2A74" w:rsidRDefault="000B7C8E" w:rsidP="000B7C8E">
            <w:pPr>
              <w:numPr>
                <w:ilvl w:val="0"/>
                <w:numId w:val="0"/>
              </w:numPr>
              <w:spacing w:before="60" w:after="60"/>
              <w:jc w:val="center"/>
              <w:rPr>
                <w:rFonts w:ascii="Times New Roman" w:hAnsi="Times New Roman" w:cs="Times New Roman"/>
                <w:color w:val="000000" w:themeColor="text1"/>
                <w:sz w:val="27"/>
                <w:szCs w:val="27"/>
                <w:lang w:val="en-GB"/>
              </w:rPr>
            </w:pPr>
            <w:r w:rsidRPr="005F2A74">
              <w:rPr>
                <w:rFonts w:ascii="Times New Roman" w:hAnsi="Times New Roman" w:cs="Times New Roman"/>
                <w:color w:val="000000" w:themeColor="text1"/>
                <w:sz w:val="27"/>
                <w:szCs w:val="27"/>
                <w:lang w:val="en-GB"/>
              </w:rPr>
              <w:t>Present Status</w:t>
            </w:r>
          </w:p>
        </w:tc>
      </w:tr>
      <w:tr w:rsidR="000B7C8E" w:rsidRPr="005F2A74" w:rsidTr="00A65483">
        <w:trPr>
          <w:cnfStyle w:val="000000100000"/>
          <w:trHeight w:val="20"/>
        </w:trPr>
        <w:tc>
          <w:tcPr>
            <w:tcW w:w="417" w:type="pct"/>
            <w:tcBorders>
              <w:top w:val="single" w:sz="4" w:space="0" w:color="000000"/>
              <w:left w:val="single" w:sz="4" w:space="0" w:color="000000"/>
              <w:bottom w:val="single" w:sz="4" w:space="0" w:color="000000"/>
              <w:right w:val="single" w:sz="4" w:space="0" w:color="000000"/>
            </w:tcBorders>
          </w:tcPr>
          <w:p w:rsidR="000B7C8E" w:rsidRPr="005F2A74" w:rsidRDefault="000B7C8E" w:rsidP="000B7C8E">
            <w:pPr>
              <w:numPr>
                <w:ilvl w:val="0"/>
                <w:numId w:val="0"/>
              </w:numPr>
              <w:spacing w:before="60" w:after="60"/>
              <w:jc w:val="both"/>
              <w:rPr>
                <w:rFonts w:ascii="Times New Roman" w:hAnsi="Times New Roman"/>
                <w:sz w:val="27"/>
                <w:szCs w:val="27"/>
                <w:lang w:val="en-GB"/>
              </w:rPr>
            </w:pPr>
          </w:p>
        </w:tc>
        <w:tc>
          <w:tcPr>
            <w:tcW w:w="1181" w:type="pct"/>
            <w:tcBorders>
              <w:top w:val="single" w:sz="4" w:space="0" w:color="000000"/>
              <w:left w:val="single" w:sz="4" w:space="0" w:color="000000"/>
              <w:bottom w:val="single" w:sz="4" w:space="0" w:color="000000"/>
              <w:right w:val="single" w:sz="4" w:space="0" w:color="000000"/>
            </w:tcBorders>
            <w:hideMark/>
          </w:tcPr>
          <w:p w:rsidR="000B7C8E" w:rsidRPr="005F2A74" w:rsidRDefault="000B7C8E" w:rsidP="00311C1D">
            <w:pPr>
              <w:numPr>
                <w:ilvl w:val="0"/>
                <w:numId w:val="0"/>
              </w:numPr>
              <w:spacing w:before="60" w:after="60"/>
              <w:ind w:left="175"/>
              <w:jc w:val="both"/>
              <w:rPr>
                <w:rFonts w:ascii="Times New Roman" w:hAnsi="Times New Roman"/>
                <w:sz w:val="27"/>
                <w:szCs w:val="27"/>
                <w:lang w:val="en-GB"/>
              </w:rPr>
            </w:pPr>
            <w:r w:rsidRPr="005F2A74">
              <w:rPr>
                <w:rFonts w:ascii="Times New Roman" w:hAnsi="Times New Roman"/>
                <w:sz w:val="27"/>
                <w:szCs w:val="27"/>
                <w:lang w:val="en-GB"/>
              </w:rPr>
              <w:t>Coverage of Storm water drainage network</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0B7C8E" w:rsidRPr="005F2A74" w:rsidRDefault="000B7C8E"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100%</w:t>
            </w:r>
          </w:p>
        </w:tc>
        <w:tc>
          <w:tcPr>
            <w:tcW w:w="972" w:type="pct"/>
            <w:tcBorders>
              <w:top w:val="single" w:sz="4" w:space="0" w:color="000000"/>
              <w:left w:val="single" w:sz="4" w:space="0" w:color="000000"/>
              <w:bottom w:val="single" w:sz="4" w:space="0" w:color="000000"/>
              <w:right w:val="single" w:sz="4" w:space="0" w:color="000000"/>
            </w:tcBorders>
            <w:vAlign w:val="center"/>
            <w:hideMark/>
          </w:tcPr>
          <w:p w:rsidR="000B7C8E" w:rsidRPr="005F2A74" w:rsidRDefault="000B7C8E"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&lt;75%</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0B7C8E" w:rsidRPr="005F2A74" w:rsidRDefault="000B7C8E"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&lt;50%</w:t>
            </w:r>
          </w:p>
        </w:tc>
        <w:tc>
          <w:tcPr>
            <w:tcW w:w="694" w:type="pct"/>
            <w:tcBorders>
              <w:top w:val="single" w:sz="4" w:space="0" w:color="000000"/>
              <w:left w:val="single" w:sz="4" w:space="0" w:color="000000"/>
              <w:bottom w:val="single" w:sz="4" w:space="0" w:color="000000"/>
              <w:right w:val="single" w:sz="4" w:space="0" w:color="000000"/>
            </w:tcBorders>
            <w:vAlign w:val="center"/>
            <w:hideMark/>
          </w:tcPr>
          <w:p w:rsidR="000B7C8E" w:rsidRPr="005F2A74" w:rsidRDefault="00751A5C" w:rsidP="00A65483">
            <w:pPr>
              <w:numPr>
                <w:ilvl w:val="0"/>
                <w:numId w:val="0"/>
              </w:numPr>
              <w:spacing w:before="60" w:after="60"/>
              <w:jc w:val="center"/>
              <w:rPr>
                <w:rFonts w:ascii="Times New Roman" w:hAnsi="Times New Roman"/>
                <w:sz w:val="27"/>
                <w:szCs w:val="27"/>
                <w:lang w:val="en-GB"/>
              </w:rPr>
            </w:pPr>
            <w:r w:rsidRPr="005F2A74">
              <w:rPr>
                <w:rFonts w:ascii="Times New Roman" w:hAnsi="Times New Roman"/>
                <w:sz w:val="27"/>
                <w:szCs w:val="27"/>
                <w:lang w:val="en-GB"/>
              </w:rPr>
              <w:t>4</w:t>
            </w:r>
            <w:r w:rsidR="004A7C00" w:rsidRPr="005F2A74">
              <w:rPr>
                <w:rFonts w:ascii="Times New Roman" w:hAnsi="Times New Roman"/>
                <w:sz w:val="27"/>
                <w:szCs w:val="27"/>
                <w:lang w:val="en-GB"/>
              </w:rPr>
              <w:t>9</w:t>
            </w:r>
            <w:r w:rsidR="000B7C8E" w:rsidRPr="005F2A74">
              <w:rPr>
                <w:rFonts w:ascii="Times New Roman" w:hAnsi="Times New Roman"/>
                <w:sz w:val="27"/>
                <w:szCs w:val="27"/>
                <w:lang w:val="en-GB"/>
              </w:rPr>
              <w:t>%</w:t>
            </w:r>
          </w:p>
        </w:tc>
      </w:tr>
      <w:tr w:rsidR="00A260C9" w:rsidRPr="005F2A74" w:rsidTr="00A65483">
        <w:trPr>
          <w:cnfStyle w:val="000000010000"/>
          <w:trHeight w:val="20"/>
        </w:trPr>
        <w:tc>
          <w:tcPr>
            <w:tcW w:w="417" w:type="pct"/>
            <w:tcBorders>
              <w:top w:val="single" w:sz="4" w:space="0" w:color="000000"/>
              <w:left w:val="single" w:sz="4" w:space="0" w:color="000000"/>
              <w:bottom w:val="single" w:sz="4" w:space="0" w:color="000000"/>
              <w:right w:val="single" w:sz="4" w:space="0" w:color="000000"/>
            </w:tcBorders>
          </w:tcPr>
          <w:p w:rsidR="00A260C9" w:rsidRPr="005F2A74" w:rsidRDefault="00A260C9" w:rsidP="000B7C8E">
            <w:pPr>
              <w:numPr>
                <w:ilvl w:val="0"/>
                <w:numId w:val="0"/>
              </w:numPr>
              <w:spacing w:before="60" w:after="60"/>
              <w:jc w:val="both"/>
              <w:rPr>
                <w:rFonts w:ascii="Times New Roman" w:hAnsi="Times New Roman"/>
                <w:sz w:val="27"/>
                <w:szCs w:val="27"/>
                <w:lang w:val="en-GB"/>
              </w:rPr>
            </w:pPr>
          </w:p>
        </w:tc>
        <w:tc>
          <w:tcPr>
            <w:tcW w:w="1181" w:type="pct"/>
            <w:tcBorders>
              <w:top w:val="single" w:sz="4" w:space="0" w:color="000000"/>
              <w:left w:val="single" w:sz="4" w:space="0" w:color="000000"/>
              <w:bottom w:val="single" w:sz="4" w:space="0" w:color="000000"/>
              <w:right w:val="single" w:sz="4" w:space="0" w:color="000000"/>
            </w:tcBorders>
            <w:hideMark/>
          </w:tcPr>
          <w:p w:rsidR="00A260C9" w:rsidRPr="005F2A74" w:rsidRDefault="00A260C9" w:rsidP="00311C1D">
            <w:pPr>
              <w:numPr>
                <w:ilvl w:val="0"/>
                <w:numId w:val="0"/>
              </w:numPr>
              <w:spacing w:before="60" w:after="60"/>
              <w:ind w:left="175"/>
              <w:jc w:val="both"/>
              <w:rPr>
                <w:rFonts w:ascii="Times New Roman" w:hAnsi="Times New Roman"/>
                <w:sz w:val="27"/>
                <w:szCs w:val="27"/>
                <w:lang w:val="en-GB"/>
              </w:rPr>
            </w:pPr>
            <w:r w:rsidRPr="005F2A74">
              <w:rPr>
                <w:rFonts w:ascii="Times New Roman" w:hAnsi="Times New Roman"/>
                <w:sz w:val="27"/>
                <w:szCs w:val="27"/>
                <w:lang w:val="en-GB"/>
              </w:rPr>
              <w:t>Incidence of sewerage mixing in the drains</w:t>
            </w:r>
            <w:r w:rsidRPr="005F2A74">
              <w:rPr>
                <w:rStyle w:val="FootnoteReference"/>
                <w:rFonts w:ascii="Times New Roman" w:hAnsi="Times New Roman"/>
                <w:sz w:val="27"/>
                <w:szCs w:val="27"/>
                <w:lang w:val="en-GB"/>
              </w:rPr>
              <w:footnoteReference w:id="2"/>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A260C9" w:rsidRPr="005F2A74" w:rsidRDefault="00A260C9"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0%</w:t>
            </w:r>
          </w:p>
        </w:tc>
        <w:tc>
          <w:tcPr>
            <w:tcW w:w="972" w:type="pct"/>
            <w:tcBorders>
              <w:top w:val="single" w:sz="4" w:space="0" w:color="000000"/>
              <w:left w:val="single" w:sz="4" w:space="0" w:color="000000"/>
              <w:bottom w:val="single" w:sz="4" w:space="0" w:color="000000"/>
              <w:right w:val="single" w:sz="4" w:space="0" w:color="000000"/>
            </w:tcBorders>
            <w:vAlign w:val="center"/>
            <w:hideMark/>
          </w:tcPr>
          <w:p w:rsidR="00A260C9" w:rsidRPr="005F2A74" w:rsidRDefault="00A260C9"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&lt;25%</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A260C9" w:rsidRPr="005F2A74" w:rsidRDefault="00A260C9"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&lt;50%</w:t>
            </w:r>
          </w:p>
        </w:tc>
        <w:tc>
          <w:tcPr>
            <w:tcW w:w="694" w:type="pct"/>
            <w:tcBorders>
              <w:top w:val="single" w:sz="4" w:space="0" w:color="000000"/>
              <w:left w:val="single" w:sz="4" w:space="0" w:color="000000"/>
              <w:bottom w:val="single" w:sz="4" w:space="0" w:color="000000"/>
              <w:right w:val="single" w:sz="4" w:space="0" w:color="000000"/>
            </w:tcBorders>
            <w:vAlign w:val="center"/>
          </w:tcPr>
          <w:p w:rsidR="00A260C9" w:rsidRPr="005F2A74" w:rsidRDefault="00751A5C" w:rsidP="00A65483">
            <w:pPr>
              <w:numPr>
                <w:ilvl w:val="0"/>
                <w:numId w:val="0"/>
              </w:numPr>
              <w:spacing w:before="60" w:after="60"/>
              <w:jc w:val="center"/>
              <w:rPr>
                <w:rFonts w:ascii="Times New Roman" w:hAnsi="Times New Roman"/>
                <w:sz w:val="27"/>
                <w:szCs w:val="27"/>
                <w:lang w:val="en-GB"/>
              </w:rPr>
            </w:pPr>
            <w:r w:rsidRPr="005F2A74">
              <w:rPr>
                <w:rFonts w:ascii="Times New Roman" w:hAnsi="Times New Roman"/>
                <w:sz w:val="27"/>
                <w:szCs w:val="27"/>
                <w:lang w:val="en-GB"/>
              </w:rPr>
              <w:t>22</w:t>
            </w:r>
            <w:r w:rsidR="00A260C9" w:rsidRPr="005F2A74">
              <w:rPr>
                <w:rFonts w:ascii="Times New Roman" w:hAnsi="Times New Roman"/>
                <w:sz w:val="27"/>
                <w:szCs w:val="27"/>
                <w:lang w:val="en-GB"/>
              </w:rPr>
              <w:t>%</w:t>
            </w:r>
          </w:p>
        </w:tc>
      </w:tr>
      <w:tr w:rsidR="00A260C9" w:rsidRPr="005F2A74" w:rsidTr="00A65483">
        <w:trPr>
          <w:cnfStyle w:val="000000100000"/>
          <w:trHeight w:val="20"/>
        </w:trPr>
        <w:tc>
          <w:tcPr>
            <w:tcW w:w="417" w:type="pct"/>
            <w:tcBorders>
              <w:top w:val="single" w:sz="4" w:space="0" w:color="000000"/>
              <w:left w:val="single" w:sz="4" w:space="0" w:color="000000"/>
              <w:bottom w:val="single" w:sz="4" w:space="0" w:color="000000"/>
              <w:right w:val="single" w:sz="4" w:space="0" w:color="000000"/>
            </w:tcBorders>
          </w:tcPr>
          <w:p w:rsidR="00A260C9" w:rsidRPr="005F2A74" w:rsidRDefault="00A260C9" w:rsidP="000B7C8E">
            <w:pPr>
              <w:numPr>
                <w:ilvl w:val="0"/>
                <w:numId w:val="0"/>
              </w:numPr>
              <w:spacing w:before="60" w:after="60"/>
              <w:jc w:val="both"/>
              <w:rPr>
                <w:rFonts w:ascii="Times New Roman" w:hAnsi="Times New Roman"/>
                <w:sz w:val="27"/>
                <w:szCs w:val="27"/>
                <w:lang w:val="en-GB"/>
              </w:rPr>
            </w:pPr>
          </w:p>
        </w:tc>
        <w:tc>
          <w:tcPr>
            <w:tcW w:w="1181" w:type="pct"/>
            <w:tcBorders>
              <w:top w:val="single" w:sz="4" w:space="0" w:color="000000"/>
              <w:left w:val="single" w:sz="4" w:space="0" w:color="000000"/>
              <w:bottom w:val="single" w:sz="4" w:space="0" w:color="000000"/>
              <w:right w:val="single" w:sz="4" w:space="0" w:color="000000"/>
            </w:tcBorders>
            <w:hideMark/>
          </w:tcPr>
          <w:p w:rsidR="00A260C9" w:rsidRPr="005F2A74" w:rsidRDefault="00A260C9" w:rsidP="00141D84">
            <w:pPr>
              <w:numPr>
                <w:ilvl w:val="0"/>
                <w:numId w:val="0"/>
              </w:numPr>
              <w:spacing w:before="60" w:after="60"/>
              <w:ind w:left="175"/>
              <w:jc w:val="left"/>
              <w:rPr>
                <w:rFonts w:ascii="Times New Roman" w:hAnsi="Times New Roman"/>
                <w:sz w:val="27"/>
                <w:szCs w:val="27"/>
                <w:lang w:val="en-GB"/>
              </w:rPr>
            </w:pPr>
            <w:r w:rsidRPr="005F2A74">
              <w:rPr>
                <w:rFonts w:ascii="Times New Roman" w:hAnsi="Times New Roman"/>
                <w:sz w:val="27"/>
                <w:szCs w:val="27"/>
                <w:lang w:val="en-GB"/>
              </w:rPr>
              <w:t>Incidence of water logging</w:t>
            </w:r>
            <w:r w:rsidRPr="005F2A74">
              <w:rPr>
                <w:rStyle w:val="FootnoteReference"/>
                <w:rFonts w:ascii="Times New Roman" w:hAnsi="Times New Roman"/>
                <w:sz w:val="27"/>
                <w:szCs w:val="27"/>
                <w:lang w:val="en-GB"/>
              </w:rPr>
              <w:footnoteReference w:id="3"/>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A260C9" w:rsidRPr="005F2A74" w:rsidRDefault="00A260C9"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0%</w:t>
            </w:r>
          </w:p>
        </w:tc>
        <w:tc>
          <w:tcPr>
            <w:tcW w:w="972" w:type="pct"/>
            <w:tcBorders>
              <w:top w:val="single" w:sz="4" w:space="0" w:color="000000"/>
              <w:left w:val="single" w:sz="4" w:space="0" w:color="000000"/>
              <w:bottom w:val="single" w:sz="4" w:space="0" w:color="000000"/>
              <w:right w:val="single" w:sz="4" w:space="0" w:color="000000"/>
            </w:tcBorders>
            <w:vAlign w:val="center"/>
            <w:hideMark/>
          </w:tcPr>
          <w:p w:rsidR="00A260C9" w:rsidRPr="005F2A74" w:rsidRDefault="00A260C9"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&lt;25%</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A260C9" w:rsidRPr="005F2A74" w:rsidRDefault="00A260C9" w:rsidP="00A65483">
            <w:pPr>
              <w:numPr>
                <w:ilvl w:val="0"/>
                <w:numId w:val="0"/>
              </w:numPr>
              <w:spacing w:before="60" w:after="60"/>
              <w:ind w:left="450"/>
              <w:jc w:val="center"/>
              <w:rPr>
                <w:rFonts w:ascii="Times New Roman" w:hAnsi="Times New Roman"/>
                <w:sz w:val="27"/>
                <w:szCs w:val="27"/>
                <w:lang w:val="en-GB"/>
              </w:rPr>
            </w:pPr>
            <w:r w:rsidRPr="005F2A74">
              <w:rPr>
                <w:rFonts w:ascii="Times New Roman" w:hAnsi="Times New Roman"/>
                <w:sz w:val="27"/>
                <w:szCs w:val="27"/>
                <w:lang w:val="en-GB"/>
              </w:rPr>
              <w:t>&lt;50%</w:t>
            </w:r>
          </w:p>
        </w:tc>
        <w:tc>
          <w:tcPr>
            <w:tcW w:w="694" w:type="pct"/>
            <w:tcBorders>
              <w:top w:val="single" w:sz="4" w:space="0" w:color="000000"/>
              <w:left w:val="single" w:sz="4" w:space="0" w:color="000000"/>
              <w:bottom w:val="single" w:sz="4" w:space="0" w:color="000000"/>
              <w:right w:val="single" w:sz="4" w:space="0" w:color="000000"/>
            </w:tcBorders>
            <w:vAlign w:val="center"/>
            <w:hideMark/>
          </w:tcPr>
          <w:p w:rsidR="00A260C9" w:rsidRPr="005F2A74" w:rsidRDefault="00751A5C" w:rsidP="00A65483">
            <w:pPr>
              <w:numPr>
                <w:ilvl w:val="0"/>
                <w:numId w:val="0"/>
              </w:numPr>
              <w:spacing w:before="60" w:after="60"/>
              <w:jc w:val="center"/>
              <w:rPr>
                <w:rFonts w:ascii="Times New Roman" w:hAnsi="Times New Roman"/>
                <w:sz w:val="27"/>
                <w:szCs w:val="27"/>
                <w:lang w:val="en-GB"/>
              </w:rPr>
            </w:pPr>
            <w:r w:rsidRPr="005F2A74">
              <w:rPr>
                <w:rFonts w:ascii="Times New Roman" w:hAnsi="Times New Roman"/>
                <w:sz w:val="27"/>
                <w:szCs w:val="27"/>
                <w:lang w:val="en-GB"/>
              </w:rPr>
              <w:t>25</w:t>
            </w:r>
            <w:r w:rsidR="00A260C9" w:rsidRPr="005F2A74">
              <w:rPr>
                <w:rFonts w:ascii="Times New Roman" w:hAnsi="Times New Roman"/>
                <w:sz w:val="27"/>
                <w:szCs w:val="27"/>
                <w:lang w:val="en-GB"/>
              </w:rPr>
              <w:t>%</w:t>
            </w:r>
          </w:p>
        </w:tc>
      </w:tr>
    </w:tbl>
    <w:p w:rsidR="002E237C" w:rsidRPr="005F2A74" w:rsidRDefault="002E237C" w:rsidP="00311C1D">
      <w:pPr>
        <w:numPr>
          <w:ilvl w:val="0"/>
          <w:numId w:val="0"/>
        </w:numPr>
        <w:spacing w:before="120" w:after="120" w:line="360" w:lineRule="auto"/>
        <w:jc w:val="both"/>
        <w:rPr>
          <w:rFonts w:ascii="Times New Roman" w:hAnsi="Times New Roman" w:cs="Times New Roman"/>
          <w:sz w:val="27"/>
          <w:szCs w:val="27"/>
        </w:rPr>
      </w:pPr>
    </w:p>
    <w:p w:rsidR="000B7C8E" w:rsidRPr="005F2A74" w:rsidRDefault="00B17B2E" w:rsidP="000B7C8E">
      <w:pPr>
        <w:pStyle w:val="ListParagraph"/>
        <w:numPr>
          <w:ilvl w:val="0"/>
          <w:numId w:val="27"/>
        </w:numPr>
        <w:spacing w:before="120" w:after="120" w:line="360" w:lineRule="auto"/>
        <w:ind w:hanging="783"/>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What is the gap in these service levels with regard to benchmarks prescribed by </w:t>
      </w:r>
      <w:r w:rsidR="004B285E" w:rsidRPr="005F2A74">
        <w:rPr>
          <w:rFonts w:ascii="Times New Roman" w:hAnsi="Times New Roman" w:cs="Times New Roman"/>
          <w:sz w:val="27"/>
          <w:szCs w:val="27"/>
        </w:rPr>
        <w:t>MoUD</w:t>
      </w:r>
      <w:r w:rsidR="000B7C8E" w:rsidRPr="005F2A74">
        <w:rPr>
          <w:rFonts w:ascii="Times New Roman" w:hAnsi="Times New Roman" w:cs="Times New Roman"/>
          <w:sz w:val="27"/>
          <w:szCs w:val="27"/>
        </w:rPr>
        <w:t xml:space="preserve"> and sustainable standards for service levels under the National Mission on Sustainable Habitat (NMSH)</w:t>
      </w:r>
      <w:r w:rsidR="004B285E" w:rsidRPr="005F2A74">
        <w:rPr>
          <w:rFonts w:ascii="Times New Roman" w:hAnsi="Times New Roman" w:cs="Times New Roman"/>
          <w:sz w:val="27"/>
          <w:szCs w:val="27"/>
        </w:rPr>
        <w:t>?</w:t>
      </w:r>
      <w:r w:rsidR="002E237C" w:rsidRPr="005F2A74">
        <w:rPr>
          <w:rFonts w:ascii="Times New Roman" w:hAnsi="Times New Roman" w:cs="Times New Roman"/>
          <w:sz w:val="27"/>
          <w:szCs w:val="27"/>
        </w:rPr>
        <w:t>(75 words)</w:t>
      </w:r>
    </w:p>
    <w:p w:rsidR="00256422" w:rsidRPr="005F2A74" w:rsidRDefault="00A65483" w:rsidP="00A65483">
      <w:pPr>
        <w:pStyle w:val="ListParagraph"/>
        <w:spacing w:before="120" w:after="120" w:line="360" w:lineRule="auto"/>
        <w:ind w:left="783"/>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256422" w:rsidRPr="005F2A74">
        <w:rPr>
          <w:rFonts w:ascii="Times New Roman" w:hAnsi="Times New Roman" w:cs="Times New Roman"/>
          <w:color w:val="FF0000"/>
          <w:sz w:val="27"/>
          <w:szCs w:val="27"/>
        </w:rPr>
        <w:t>In rainy season due to heavy or con</w:t>
      </w:r>
      <w:r w:rsidR="00116E30" w:rsidRPr="005F2A74">
        <w:rPr>
          <w:rFonts w:ascii="Times New Roman" w:hAnsi="Times New Roman" w:cs="Times New Roman"/>
          <w:color w:val="FF0000"/>
          <w:sz w:val="27"/>
          <w:szCs w:val="27"/>
        </w:rPr>
        <w:t>stant</w:t>
      </w:r>
      <w:r w:rsidR="00256422" w:rsidRPr="005F2A74">
        <w:rPr>
          <w:rFonts w:ascii="Times New Roman" w:hAnsi="Times New Roman" w:cs="Times New Roman"/>
          <w:color w:val="FF0000"/>
          <w:sz w:val="27"/>
          <w:szCs w:val="27"/>
        </w:rPr>
        <w:t xml:space="preserve"> rainfall, water gets logged for about 6-10 hours in some areas. This includes some </w:t>
      </w:r>
      <w:r w:rsidR="00116E30" w:rsidRPr="005F2A74">
        <w:rPr>
          <w:rFonts w:ascii="Times New Roman" w:hAnsi="Times New Roman" w:cs="Times New Roman"/>
          <w:color w:val="FF0000"/>
          <w:sz w:val="27"/>
          <w:szCs w:val="27"/>
        </w:rPr>
        <w:t>slum</w:t>
      </w:r>
      <w:r w:rsidR="00256422" w:rsidRPr="005F2A74">
        <w:rPr>
          <w:rFonts w:ascii="Times New Roman" w:hAnsi="Times New Roman" w:cs="Times New Roman"/>
          <w:color w:val="FF0000"/>
          <w:sz w:val="27"/>
          <w:szCs w:val="27"/>
        </w:rPr>
        <w:t xml:space="preserve"> colonies which located </w:t>
      </w:r>
      <w:r w:rsidR="0049093C" w:rsidRPr="005F2A74">
        <w:rPr>
          <w:rFonts w:ascii="Times New Roman" w:hAnsi="Times New Roman" w:cs="Times New Roman"/>
          <w:color w:val="FF0000"/>
          <w:sz w:val="27"/>
          <w:szCs w:val="27"/>
        </w:rPr>
        <w:t xml:space="preserve">besides </w:t>
      </w:r>
      <w:r w:rsidR="00F807CC" w:rsidRPr="005F2A74">
        <w:rPr>
          <w:rFonts w:ascii="Times New Roman" w:hAnsi="Times New Roman" w:cs="Times New Roman"/>
          <w:color w:val="FF0000"/>
          <w:sz w:val="27"/>
          <w:szCs w:val="27"/>
        </w:rPr>
        <w:t>nallah</w:t>
      </w:r>
      <w:r w:rsidR="00256422" w:rsidRPr="005F2A74">
        <w:rPr>
          <w:rFonts w:ascii="Times New Roman" w:hAnsi="Times New Roman" w:cs="Times New Roman"/>
          <w:color w:val="FF0000"/>
          <w:sz w:val="27"/>
          <w:szCs w:val="27"/>
        </w:rPr>
        <w:t>.</w:t>
      </w:r>
    </w:p>
    <w:p w:rsidR="00A17E8C" w:rsidRPr="005F2A74" w:rsidRDefault="00A17E8C" w:rsidP="00A65483">
      <w:pPr>
        <w:pStyle w:val="ListParagraph"/>
        <w:spacing w:before="120" w:after="120" w:line="360" w:lineRule="auto"/>
        <w:ind w:left="783"/>
        <w:contextualSpacing w:val="0"/>
        <w:jc w:val="both"/>
        <w:rPr>
          <w:rFonts w:ascii="Times New Roman" w:hAnsi="Times New Roman" w:cs="Times New Roman"/>
          <w:color w:val="FF0000"/>
          <w:sz w:val="27"/>
          <w:szCs w:val="27"/>
        </w:rPr>
      </w:pPr>
    </w:p>
    <w:p w:rsidR="000B7C8E" w:rsidRPr="005F2A74" w:rsidRDefault="000B7C8E" w:rsidP="000B7C8E">
      <w:pPr>
        <w:pStyle w:val="ListParagraph"/>
        <w:numPr>
          <w:ilvl w:val="0"/>
          <w:numId w:val="27"/>
        </w:numPr>
        <w:spacing w:before="120" w:after="120" w:line="360" w:lineRule="auto"/>
        <w:ind w:hanging="783"/>
        <w:contextualSpacing w:val="0"/>
        <w:jc w:val="both"/>
        <w:rPr>
          <w:rFonts w:ascii="Times New Roman" w:hAnsi="Times New Roman" w:cs="Times New Roman"/>
          <w:sz w:val="27"/>
          <w:szCs w:val="27"/>
        </w:rPr>
      </w:pPr>
      <w:r w:rsidRPr="005F2A74">
        <w:rPr>
          <w:rFonts w:ascii="Times New Roman" w:hAnsi="Times New Roman" w:cs="Times New Roman"/>
          <w:sz w:val="27"/>
          <w:szCs w:val="27"/>
        </w:rPr>
        <w:t>What are major challenge facing the city in regard to achieving these service level benchmarks?</w:t>
      </w:r>
    </w:p>
    <w:p w:rsidR="00256422" w:rsidRPr="005F2A74" w:rsidRDefault="00A65483" w:rsidP="007E45D2">
      <w:pPr>
        <w:pStyle w:val="ListParagraph"/>
        <w:spacing w:before="120" w:after="120" w:line="360" w:lineRule="auto"/>
        <w:ind w:left="783"/>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116E30" w:rsidRPr="005F2A74">
        <w:rPr>
          <w:rFonts w:ascii="Times New Roman" w:hAnsi="Times New Roman" w:cs="Times New Roman"/>
          <w:color w:val="FF0000"/>
          <w:sz w:val="27"/>
          <w:szCs w:val="27"/>
        </w:rPr>
        <w:t>Every year water gets logged in slum areas due to their location besidesdrainage</w:t>
      </w:r>
      <w:r w:rsidR="00DB2D85" w:rsidRPr="005F2A74">
        <w:rPr>
          <w:rFonts w:ascii="Times New Roman" w:hAnsi="Times New Roman" w:cs="Times New Roman"/>
          <w:color w:val="FF0000"/>
          <w:sz w:val="27"/>
          <w:szCs w:val="27"/>
        </w:rPr>
        <w:t>/nallah</w:t>
      </w:r>
      <w:r w:rsidR="00116E30" w:rsidRPr="005F2A74">
        <w:rPr>
          <w:rFonts w:ascii="Times New Roman" w:hAnsi="Times New Roman" w:cs="Times New Roman"/>
          <w:color w:val="FF0000"/>
          <w:sz w:val="27"/>
          <w:szCs w:val="27"/>
        </w:rPr>
        <w:t xml:space="preserve">. Because of </w:t>
      </w:r>
      <w:r w:rsidR="00DB2D85" w:rsidRPr="005F2A74">
        <w:rPr>
          <w:rFonts w:ascii="Times New Roman" w:hAnsi="Times New Roman" w:cs="Times New Roman"/>
          <w:color w:val="FF0000"/>
          <w:sz w:val="27"/>
          <w:szCs w:val="27"/>
        </w:rPr>
        <w:t>these</w:t>
      </w:r>
      <w:r w:rsidR="00116E30" w:rsidRPr="005F2A74">
        <w:rPr>
          <w:rFonts w:ascii="Times New Roman" w:hAnsi="Times New Roman" w:cs="Times New Roman"/>
          <w:color w:val="FF0000"/>
          <w:sz w:val="27"/>
          <w:szCs w:val="27"/>
        </w:rPr>
        <w:t xml:space="preserve"> every year affected families stay in </w:t>
      </w:r>
      <w:r w:rsidR="00116E30" w:rsidRPr="005F2A74">
        <w:rPr>
          <w:rFonts w:ascii="Times New Roman" w:hAnsi="Times New Roman" w:cs="Times New Roman"/>
          <w:color w:val="FF0000"/>
          <w:sz w:val="27"/>
          <w:szCs w:val="27"/>
        </w:rPr>
        <w:lastRenderedPageBreak/>
        <w:t xml:space="preserve">dharamshalaand other areas. For water drainage motor pump is installed. Due to this there is wastage of time and man power.   </w:t>
      </w:r>
    </w:p>
    <w:p w:rsidR="00A17E8C" w:rsidRPr="005F2A74" w:rsidRDefault="00A17E8C" w:rsidP="007E45D2">
      <w:pPr>
        <w:pStyle w:val="ListParagraph"/>
        <w:spacing w:before="120" w:after="120" w:line="360" w:lineRule="auto"/>
        <w:ind w:left="783"/>
        <w:contextualSpacing w:val="0"/>
        <w:jc w:val="both"/>
        <w:rPr>
          <w:rFonts w:ascii="Times New Roman" w:hAnsi="Times New Roman" w:cs="Times New Roman"/>
          <w:color w:val="FF0000"/>
          <w:sz w:val="27"/>
          <w:szCs w:val="27"/>
        </w:rPr>
      </w:pPr>
    </w:p>
    <w:p w:rsidR="000B7C8E" w:rsidRPr="005F2A74" w:rsidRDefault="000B7C8E" w:rsidP="000B7C8E">
      <w:pPr>
        <w:pStyle w:val="ListParagraph"/>
        <w:numPr>
          <w:ilvl w:val="0"/>
          <w:numId w:val="27"/>
        </w:numPr>
        <w:spacing w:before="120" w:after="120" w:line="360" w:lineRule="auto"/>
        <w:ind w:hanging="783"/>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Identify gaps in capacity in managing the services efficiently and also provide an innovative solution for efficiently managing these services. </w:t>
      </w:r>
    </w:p>
    <w:p w:rsidR="00116E30" w:rsidRPr="005F2A74" w:rsidRDefault="009E4E8A" w:rsidP="006A0056">
      <w:pPr>
        <w:pStyle w:val="ListParagraph"/>
        <w:spacing w:before="120" w:after="120" w:line="360" w:lineRule="auto"/>
        <w:ind w:left="783"/>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116E30" w:rsidRPr="005F2A74">
        <w:rPr>
          <w:rFonts w:ascii="Times New Roman" w:hAnsi="Times New Roman" w:cs="Times New Roman"/>
          <w:color w:val="FF0000"/>
          <w:sz w:val="27"/>
          <w:szCs w:val="27"/>
        </w:rPr>
        <w:t xml:space="preserve">It is important to convert kucca drains to pucca drains or build underground </w:t>
      </w:r>
      <w:r w:rsidR="00FC41A2" w:rsidRPr="005F2A74">
        <w:rPr>
          <w:rFonts w:ascii="Times New Roman" w:hAnsi="Times New Roman" w:cs="Times New Roman"/>
          <w:color w:val="FF0000"/>
          <w:sz w:val="27"/>
          <w:szCs w:val="27"/>
        </w:rPr>
        <w:t xml:space="preserve">sewerage for proper drainage of household and storm water. </w:t>
      </w:r>
    </w:p>
    <w:p w:rsidR="000B7C8E" w:rsidRPr="005F2A74" w:rsidRDefault="005C1071" w:rsidP="00CB3EA5">
      <w:pPr>
        <w:numPr>
          <w:ilvl w:val="0"/>
          <w:numId w:val="27"/>
        </w:numPr>
        <w:spacing w:before="120" w:after="120" w:line="360" w:lineRule="auto"/>
        <w:ind w:hanging="783"/>
        <w:jc w:val="both"/>
        <w:rPr>
          <w:rFonts w:ascii="Times New Roman" w:hAnsi="Times New Roman" w:cs="Times New Roman"/>
          <w:noProof/>
          <w:sz w:val="27"/>
          <w:szCs w:val="27"/>
        </w:rPr>
      </w:pPr>
      <w:r w:rsidRPr="005F2A74">
        <w:rPr>
          <w:rFonts w:ascii="Times New Roman" w:hAnsi="Times New Roman" w:cs="Times New Roman"/>
          <w:sz w:val="27"/>
          <w:szCs w:val="27"/>
        </w:rPr>
        <w:t>B</w:t>
      </w:r>
      <w:r w:rsidR="000B7C8E" w:rsidRPr="005F2A74">
        <w:rPr>
          <w:rFonts w:ascii="Times New Roman" w:hAnsi="Times New Roman" w:cs="Times New Roman"/>
          <w:sz w:val="27"/>
          <w:szCs w:val="27"/>
        </w:rPr>
        <w:t xml:space="preserve">rief the ongoing drainage projects in the city. The components included in these projects, how and up to what extent it will support to the drainage system of the city. Weather it address all the issues related to drainage?  </w:t>
      </w:r>
    </w:p>
    <w:p w:rsidR="00FC41A2" w:rsidRPr="005F2A74" w:rsidRDefault="0068257B" w:rsidP="00DE5EB0">
      <w:pPr>
        <w:numPr>
          <w:ilvl w:val="0"/>
          <w:numId w:val="0"/>
        </w:numPr>
        <w:spacing w:before="120" w:after="120" w:line="360" w:lineRule="auto"/>
        <w:ind w:left="783"/>
        <w:jc w:val="both"/>
        <w:rPr>
          <w:rFonts w:ascii="Times New Roman" w:hAnsi="Times New Roman" w:cs="Times New Roman"/>
          <w:noProof/>
          <w:color w:val="FF0000"/>
          <w:sz w:val="27"/>
          <w:szCs w:val="27"/>
        </w:rPr>
      </w:pPr>
      <w:r w:rsidRPr="005F2A74">
        <w:rPr>
          <w:rFonts w:ascii="Times New Roman" w:hAnsi="Times New Roman" w:cs="Times New Roman"/>
          <w:color w:val="FF0000"/>
          <w:sz w:val="27"/>
          <w:szCs w:val="27"/>
        </w:rPr>
        <w:t>Ans:-</w:t>
      </w:r>
      <w:r w:rsidR="00FC41A2" w:rsidRPr="005F2A74">
        <w:rPr>
          <w:rFonts w:ascii="Times New Roman" w:hAnsi="Times New Roman" w:cs="Times New Roman"/>
          <w:color w:val="FF0000"/>
          <w:sz w:val="27"/>
          <w:szCs w:val="27"/>
        </w:rPr>
        <w:t xml:space="preserve">Construction of drains in city's main roads or </w:t>
      </w:r>
      <w:r w:rsidRPr="005F2A74">
        <w:rPr>
          <w:rFonts w:ascii="Times New Roman" w:hAnsi="Times New Roman" w:cs="Times New Roman"/>
          <w:color w:val="FF0000"/>
          <w:sz w:val="27"/>
          <w:szCs w:val="27"/>
        </w:rPr>
        <w:t>sewerage</w:t>
      </w:r>
      <w:r w:rsidR="00FC41A2" w:rsidRPr="005F2A74">
        <w:rPr>
          <w:rFonts w:ascii="Times New Roman" w:hAnsi="Times New Roman" w:cs="Times New Roman"/>
          <w:color w:val="FF0000"/>
          <w:sz w:val="27"/>
          <w:szCs w:val="27"/>
        </w:rPr>
        <w:t xml:space="preserve"> line can solve the problem of logging and dirt will be reduced. </w:t>
      </w:r>
    </w:p>
    <w:p w:rsidR="00E15FAA" w:rsidRPr="005F2A74" w:rsidRDefault="00780D85" w:rsidP="002E237C">
      <w:pPr>
        <w:numPr>
          <w:ilvl w:val="0"/>
          <w:numId w:val="0"/>
        </w:numPr>
        <w:spacing w:before="120" w:after="120" w:line="360" w:lineRule="auto"/>
        <w:jc w:val="both"/>
        <w:rPr>
          <w:rFonts w:ascii="Times New Roman" w:hAnsi="Times New Roman" w:cs="Times New Roman"/>
          <w:color w:val="000000" w:themeColor="text1"/>
          <w:sz w:val="27"/>
          <w:szCs w:val="27"/>
        </w:rPr>
      </w:pPr>
      <w:r w:rsidRPr="005F2A74">
        <w:rPr>
          <w:rFonts w:ascii="Times New Roman" w:hAnsi="Times New Roman" w:cs="Times New Roman"/>
          <w:color w:val="000000" w:themeColor="text1"/>
          <w:sz w:val="27"/>
          <w:szCs w:val="27"/>
        </w:rPr>
        <w:t>Coverage</w:t>
      </w:r>
      <w:r w:rsidR="00735B2E" w:rsidRPr="005F2A74">
        <w:rPr>
          <w:rFonts w:ascii="Times New Roman" w:hAnsi="Times New Roman" w:cs="Times New Roman"/>
          <w:color w:val="000000" w:themeColor="text1"/>
          <w:sz w:val="27"/>
          <w:szCs w:val="27"/>
        </w:rPr>
        <w:t xml:space="preserve"> of drains</w:t>
      </w:r>
    </w:p>
    <w:p w:rsidR="002E237C" w:rsidRPr="005F2A74" w:rsidRDefault="00902EDC" w:rsidP="002E237C">
      <w:pPr>
        <w:numPr>
          <w:ilvl w:val="0"/>
          <w:numId w:val="0"/>
        </w:numPr>
        <w:spacing w:before="120" w:after="120" w:line="360" w:lineRule="auto"/>
        <w:jc w:val="both"/>
        <w:rPr>
          <w:rFonts w:ascii="Times New Roman" w:hAnsi="Times New Roman" w:cs="Times New Roman"/>
          <w:color w:val="000000" w:themeColor="text1"/>
          <w:sz w:val="27"/>
          <w:szCs w:val="27"/>
        </w:rPr>
      </w:pPr>
      <w:r w:rsidRPr="005F2A74">
        <w:rPr>
          <w:rFonts w:ascii="Times New Roman" w:hAnsi="Times New Roman" w:cs="Times New Roman"/>
          <w:color w:val="000000" w:themeColor="text1"/>
          <w:sz w:val="27"/>
          <w:szCs w:val="27"/>
        </w:rPr>
        <w:tab/>
      </w:r>
      <w:r w:rsidR="00E15FAA" w:rsidRPr="005F2A74">
        <w:rPr>
          <w:rFonts w:ascii="Times New Roman" w:hAnsi="Times New Roman" w:cs="Times New Roman"/>
          <w:color w:val="000000" w:themeColor="text1"/>
          <w:sz w:val="27"/>
          <w:szCs w:val="27"/>
        </w:rPr>
        <w:t xml:space="preserve">Please provide information in </w:t>
      </w:r>
      <w:r w:rsidR="009A7232" w:rsidRPr="005F2A74">
        <w:rPr>
          <w:rFonts w:ascii="Times New Roman" w:hAnsi="Times New Roman" w:cs="Times New Roman"/>
          <w:color w:val="000000" w:themeColor="text1"/>
          <w:sz w:val="27"/>
          <w:szCs w:val="27"/>
        </w:rPr>
        <w:t>1</w:t>
      </w:r>
      <w:r w:rsidR="00E15FAA" w:rsidRPr="005F2A74">
        <w:rPr>
          <w:rFonts w:ascii="Times New Roman" w:hAnsi="Times New Roman" w:cs="Times New Roman"/>
          <w:color w:val="000000" w:themeColor="text1"/>
          <w:sz w:val="27"/>
          <w:szCs w:val="27"/>
        </w:rPr>
        <w:t>5</w:t>
      </w:r>
      <w:r w:rsidR="009A7232" w:rsidRPr="005F2A74">
        <w:rPr>
          <w:rFonts w:ascii="Times New Roman" w:hAnsi="Times New Roman" w:cs="Times New Roman"/>
          <w:color w:val="000000" w:themeColor="text1"/>
          <w:sz w:val="27"/>
          <w:szCs w:val="27"/>
        </w:rPr>
        <w:t>0 words</w:t>
      </w:r>
      <w:r w:rsidR="00E15FAA" w:rsidRPr="005F2A74">
        <w:rPr>
          <w:rFonts w:ascii="Times New Roman" w:hAnsi="Times New Roman" w:cs="Times New Roman"/>
          <w:color w:val="000000" w:themeColor="text1"/>
          <w:sz w:val="27"/>
          <w:szCs w:val="27"/>
        </w:rPr>
        <w:t xml:space="preserve"> on the above responding to (however not limited to) following questions.</w:t>
      </w:r>
    </w:p>
    <w:p w:rsidR="00A17E8C" w:rsidRPr="005F2A74" w:rsidRDefault="00A17E8C" w:rsidP="002E237C">
      <w:pPr>
        <w:numPr>
          <w:ilvl w:val="0"/>
          <w:numId w:val="0"/>
        </w:numPr>
        <w:spacing w:before="120" w:after="120" w:line="360" w:lineRule="auto"/>
        <w:jc w:val="both"/>
        <w:rPr>
          <w:rFonts w:ascii="Times New Roman" w:hAnsi="Times New Roman" w:cs="Times New Roman"/>
          <w:color w:val="000000" w:themeColor="text1"/>
          <w:sz w:val="27"/>
          <w:szCs w:val="27"/>
        </w:rPr>
      </w:pPr>
    </w:p>
    <w:p w:rsidR="008821AD" w:rsidRPr="005F2A74" w:rsidRDefault="00780D85" w:rsidP="00B72E80">
      <w:pPr>
        <w:pStyle w:val="ListParagraph"/>
        <w:numPr>
          <w:ilvl w:val="0"/>
          <w:numId w:val="27"/>
        </w:numPr>
        <w:spacing w:before="120" w:after="120" w:line="360" w:lineRule="auto"/>
        <w:ind w:hanging="783"/>
        <w:jc w:val="both"/>
        <w:rPr>
          <w:rFonts w:ascii="Times New Roman" w:hAnsi="Times New Roman" w:cs="Times New Roman"/>
          <w:sz w:val="27"/>
          <w:szCs w:val="27"/>
        </w:rPr>
      </w:pPr>
      <w:r w:rsidRPr="005F2A74">
        <w:rPr>
          <w:rFonts w:ascii="Times New Roman" w:hAnsi="Times New Roman" w:cs="Times New Roman"/>
          <w:sz w:val="27"/>
          <w:szCs w:val="27"/>
        </w:rPr>
        <w:t xml:space="preserve">Describe how at present, the storm water of City is drained off? </w:t>
      </w:r>
      <w:r w:rsidR="00E467B9" w:rsidRPr="005F2A74">
        <w:rPr>
          <w:rFonts w:ascii="Times New Roman" w:hAnsi="Times New Roman" w:cs="Times New Roman"/>
          <w:sz w:val="27"/>
          <w:szCs w:val="27"/>
        </w:rPr>
        <w:t>How many natural and manmade drains are exists and their coverage with respect to road network?</w:t>
      </w:r>
    </w:p>
    <w:p w:rsidR="00FC41A2" w:rsidRPr="005F2A74" w:rsidRDefault="00D24F2B" w:rsidP="00F458BC">
      <w:pPr>
        <w:pStyle w:val="ListParagraph"/>
        <w:spacing w:before="120" w:after="120" w:line="360" w:lineRule="auto"/>
        <w:ind w:left="783"/>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16AF2" w:rsidRPr="005F2A74">
        <w:rPr>
          <w:rFonts w:ascii="Times New Roman" w:hAnsi="Times New Roman" w:cs="Times New Roman"/>
          <w:color w:val="FF0000"/>
          <w:sz w:val="27"/>
          <w:szCs w:val="27"/>
        </w:rPr>
        <w:t xml:space="preserve">In city in nigam area storm water flows from small drains through </w:t>
      </w:r>
      <w:r w:rsidR="00F807CC" w:rsidRPr="005F2A74">
        <w:rPr>
          <w:rFonts w:ascii="Times New Roman" w:hAnsi="Times New Roman" w:cs="Times New Roman"/>
          <w:color w:val="FF0000"/>
          <w:sz w:val="27"/>
          <w:szCs w:val="27"/>
        </w:rPr>
        <w:t>nallah</w:t>
      </w:r>
      <w:r w:rsidR="00616AF2" w:rsidRPr="005F2A74">
        <w:rPr>
          <w:rFonts w:ascii="Times New Roman" w:hAnsi="Times New Roman" w:cs="Times New Roman"/>
          <w:color w:val="FF0000"/>
          <w:sz w:val="27"/>
          <w:szCs w:val="27"/>
        </w:rPr>
        <w:t xml:space="preserve"> to river. When heavy rains, small drains gets </w:t>
      </w:r>
      <w:r w:rsidR="00340BAF" w:rsidRPr="005F2A74">
        <w:rPr>
          <w:rFonts w:ascii="Times New Roman" w:hAnsi="Times New Roman" w:cs="Times New Roman"/>
          <w:color w:val="FF0000"/>
          <w:sz w:val="27"/>
          <w:szCs w:val="27"/>
        </w:rPr>
        <w:t>flooded</w:t>
      </w:r>
      <w:r w:rsidR="00616AF2" w:rsidRPr="005F2A74">
        <w:rPr>
          <w:rFonts w:ascii="Times New Roman" w:hAnsi="Times New Roman" w:cs="Times New Roman"/>
          <w:color w:val="FF0000"/>
          <w:sz w:val="27"/>
          <w:szCs w:val="27"/>
        </w:rPr>
        <w:t xml:space="preserve"> and </w:t>
      </w:r>
      <w:r w:rsidR="00F807CC" w:rsidRPr="005F2A74">
        <w:rPr>
          <w:rFonts w:ascii="Times New Roman" w:hAnsi="Times New Roman" w:cs="Times New Roman"/>
          <w:color w:val="FF0000"/>
          <w:sz w:val="27"/>
          <w:szCs w:val="27"/>
        </w:rPr>
        <w:t>overflows</w:t>
      </w:r>
      <w:r w:rsidR="00616AF2" w:rsidRPr="005F2A74">
        <w:rPr>
          <w:rFonts w:ascii="Times New Roman" w:hAnsi="Times New Roman" w:cs="Times New Roman"/>
          <w:color w:val="FF0000"/>
          <w:sz w:val="27"/>
          <w:szCs w:val="27"/>
        </w:rPr>
        <w:t xml:space="preserve"> in streets.  </w:t>
      </w:r>
    </w:p>
    <w:p w:rsidR="00A17E8C" w:rsidRPr="008C0702" w:rsidRDefault="00A17E8C" w:rsidP="00F458BC">
      <w:pPr>
        <w:pStyle w:val="ListParagraph"/>
        <w:spacing w:before="120" w:after="120" w:line="360" w:lineRule="auto"/>
        <w:ind w:left="783"/>
        <w:contextualSpacing w:val="0"/>
        <w:jc w:val="both"/>
        <w:rPr>
          <w:rFonts w:ascii="Times New Roman" w:hAnsi="Times New Roman" w:cs="Times New Roman"/>
          <w:color w:val="FF0000"/>
          <w:sz w:val="12"/>
          <w:szCs w:val="27"/>
        </w:rPr>
      </w:pPr>
    </w:p>
    <w:p w:rsidR="002E237C" w:rsidRPr="005F2A74" w:rsidRDefault="003839BC" w:rsidP="00B72E80">
      <w:pPr>
        <w:pStyle w:val="ListParagraph"/>
        <w:numPr>
          <w:ilvl w:val="0"/>
          <w:numId w:val="27"/>
        </w:numPr>
        <w:spacing w:before="120" w:after="120" w:line="360" w:lineRule="auto"/>
        <w:ind w:hanging="783"/>
        <w:jc w:val="both"/>
        <w:rPr>
          <w:rFonts w:ascii="Times New Roman" w:hAnsi="Times New Roman" w:cs="Times New Roman"/>
          <w:sz w:val="27"/>
          <w:szCs w:val="27"/>
        </w:rPr>
      </w:pPr>
      <w:r w:rsidRPr="005F2A74">
        <w:rPr>
          <w:rFonts w:ascii="Times New Roman" w:hAnsi="Times New Roman" w:cs="Times New Roman"/>
          <w:sz w:val="27"/>
          <w:szCs w:val="27"/>
        </w:rPr>
        <w:t xml:space="preserve">What is the capacity </w:t>
      </w:r>
      <w:r w:rsidR="00E467B9" w:rsidRPr="005F2A74">
        <w:rPr>
          <w:rFonts w:ascii="Times New Roman" w:hAnsi="Times New Roman" w:cs="Times New Roman"/>
          <w:sz w:val="27"/>
          <w:szCs w:val="27"/>
        </w:rPr>
        <w:t>and condition of these drains</w:t>
      </w:r>
      <w:r w:rsidRPr="005F2A74">
        <w:rPr>
          <w:rFonts w:ascii="Times New Roman" w:hAnsi="Times New Roman" w:cs="Times New Roman"/>
          <w:sz w:val="27"/>
          <w:szCs w:val="27"/>
        </w:rPr>
        <w:t>?</w:t>
      </w:r>
      <w:r w:rsidR="008821AD" w:rsidRPr="005F2A74">
        <w:rPr>
          <w:rFonts w:ascii="Times New Roman" w:hAnsi="Times New Roman" w:cs="Times New Roman"/>
          <w:sz w:val="27"/>
          <w:szCs w:val="27"/>
        </w:rPr>
        <w:t xml:space="preserve"> Is sufficient to carry the peak flow of the catchment/water shed?</w:t>
      </w:r>
    </w:p>
    <w:p w:rsidR="00616AF2" w:rsidRPr="005F2A74" w:rsidRDefault="000C6A9B" w:rsidP="000C6A9B">
      <w:pPr>
        <w:pStyle w:val="ListParagraph"/>
        <w:spacing w:before="120" w:after="120" w:line="360" w:lineRule="auto"/>
        <w:ind w:left="783"/>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 xml:space="preserve">Ans:- </w:t>
      </w:r>
      <w:r w:rsidR="00616AF2" w:rsidRPr="005F2A74">
        <w:rPr>
          <w:rFonts w:ascii="Times New Roman" w:hAnsi="Times New Roman" w:cs="Times New Roman"/>
          <w:color w:val="FF0000"/>
          <w:sz w:val="27"/>
          <w:szCs w:val="27"/>
        </w:rPr>
        <w:t xml:space="preserve">At present, the city has various small drains having less capacity due to which water loggs and storm water flows </w:t>
      </w:r>
      <w:r w:rsidR="00F807CC" w:rsidRPr="005F2A74">
        <w:rPr>
          <w:rFonts w:ascii="Times New Roman" w:hAnsi="Times New Roman" w:cs="Times New Roman"/>
          <w:color w:val="FF0000"/>
          <w:sz w:val="27"/>
          <w:szCs w:val="27"/>
        </w:rPr>
        <w:t>out from drains to roads.</w:t>
      </w:r>
    </w:p>
    <w:p w:rsidR="00A17E8C" w:rsidRPr="008C0702" w:rsidRDefault="00A17E8C" w:rsidP="000C6A9B">
      <w:pPr>
        <w:pStyle w:val="ListParagraph"/>
        <w:spacing w:before="120" w:after="120" w:line="360" w:lineRule="auto"/>
        <w:ind w:left="783"/>
        <w:jc w:val="both"/>
        <w:rPr>
          <w:rFonts w:ascii="Times New Roman" w:hAnsi="Times New Roman" w:cs="Times New Roman"/>
          <w:color w:val="FF0000"/>
          <w:sz w:val="18"/>
          <w:szCs w:val="27"/>
        </w:rPr>
      </w:pPr>
    </w:p>
    <w:p w:rsidR="009A7232" w:rsidRPr="005F2A74" w:rsidRDefault="008454C1" w:rsidP="00B72E80">
      <w:pPr>
        <w:pStyle w:val="ListParagraph"/>
        <w:numPr>
          <w:ilvl w:val="0"/>
          <w:numId w:val="27"/>
        </w:numPr>
        <w:spacing w:before="120" w:after="120" w:line="360" w:lineRule="auto"/>
        <w:ind w:hanging="783"/>
        <w:jc w:val="both"/>
        <w:rPr>
          <w:rFonts w:ascii="Times New Roman" w:hAnsi="Times New Roman" w:cs="Times New Roman"/>
          <w:sz w:val="27"/>
          <w:szCs w:val="27"/>
        </w:rPr>
      </w:pPr>
      <w:r w:rsidRPr="005F2A74">
        <w:rPr>
          <w:rFonts w:ascii="Times New Roman" w:hAnsi="Times New Roman" w:cs="Times New Roman"/>
          <w:sz w:val="27"/>
          <w:szCs w:val="27"/>
        </w:rPr>
        <w:t>Does</w:t>
      </w:r>
      <w:r w:rsidR="008821AD" w:rsidRPr="005F2A74">
        <w:rPr>
          <w:rFonts w:ascii="Times New Roman" w:hAnsi="Times New Roman" w:cs="Times New Roman"/>
          <w:sz w:val="27"/>
          <w:szCs w:val="27"/>
        </w:rPr>
        <w:t xml:space="preserve"> city have separate storm water drainage network</w:t>
      </w:r>
      <w:r w:rsidRPr="005F2A74">
        <w:rPr>
          <w:rFonts w:ascii="Times New Roman" w:hAnsi="Times New Roman" w:cs="Times New Roman"/>
          <w:sz w:val="27"/>
          <w:szCs w:val="27"/>
        </w:rPr>
        <w:t>? If no, provide the information regarding locations of</w:t>
      </w:r>
      <w:r w:rsidR="008821AD" w:rsidRPr="005F2A74">
        <w:rPr>
          <w:rFonts w:ascii="Times New Roman" w:hAnsi="Times New Roman" w:cs="Times New Roman"/>
          <w:sz w:val="27"/>
          <w:szCs w:val="27"/>
        </w:rPr>
        <w:t xml:space="preserve"> gray water mixes with the existing drains </w:t>
      </w:r>
      <w:r w:rsidRPr="005F2A74">
        <w:rPr>
          <w:rFonts w:ascii="Times New Roman" w:hAnsi="Times New Roman" w:cs="Times New Roman"/>
          <w:sz w:val="27"/>
          <w:szCs w:val="27"/>
        </w:rPr>
        <w:t>in table 1.2</w:t>
      </w:r>
      <w:r w:rsidR="008821AD" w:rsidRPr="005F2A74">
        <w:rPr>
          <w:rFonts w:ascii="Times New Roman" w:hAnsi="Times New Roman" w:cs="Times New Roman"/>
          <w:sz w:val="27"/>
          <w:szCs w:val="27"/>
        </w:rPr>
        <w:t xml:space="preserve">. In case of mixed drainage how it works in peak rainy days? </w:t>
      </w:r>
    </w:p>
    <w:p w:rsidR="00F807CC" w:rsidRPr="005F2A74" w:rsidRDefault="000D3405" w:rsidP="008E0661">
      <w:pPr>
        <w:numPr>
          <w:ilvl w:val="0"/>
          <w:numId w:val="0"/>
        </w:numPr>
        <w:spacing w:before="120" w:after="120" w:line="360" w:lineRule="auto"/>
        <w:ind w:left="720"/>
        <w:jc w:val="both"/>
        <w:rPr>
          <w:rFonts w:ascii="Times New Roman" w:hAnsi="Times New Roman" w:cs="Times New Roman"/>
          <w:sz w:val="27"/>
          <w:szCs w:val="27"/>
        </w:rPr>
      </w:pPr>
      <w:r w:rsidRPr="005F2A74">
        <w:rPr>
          <w:rFonts w:ascii="Times New Roman" w:hAnsi="Times New Roman" w:cs="Times New Roman"/>
          <w:color w:val="FF0000"/>
          <w:sz w:val="27"/>
          <w:szCs w:val="27"/>
        </w:rPr>
        <w:lastRenderedPageBreak/>
        <w:t>Ans:-</w:t>
      </w:r>
      <w:r w:rsidR="00F807CC" w:rsidRPr="005F2A74">
        <w:rPr>
          <w:rFonts w:ascii="Times New Roman" w:hAnsi="Times New Roman" w:cs="Times New Roman"/>
          <w:color w:val="FF0000"/>
          <w:sz w:val="27"/>
          <w:szCs w:val="27"/>
        </w:rPr>
        <w:t>There is no separate storm water drainage network. All households drains and septic tank's overflow is draining in drains. In heavy rains storm water and drainage water flows on roads through nallah or directly mixes</w:t>
      </w:r>
      <w:r w:rsidR="00620AE7" w:rsidRPr="005F2A74">
        <w:rPr>
          <w:rFonts w:ascii="Times New Roman" w:hAnsi="Times New Roman" w:cs="Times New Roman"/>
          <w:color w:val="FF0000"/>
          <w:sz w:val="27"/>
          <w:szCs w:val="27"/>
        </w:rPr>
        <w:t>into Keloriver through drains.</w:t>
      </w:r>
    </w:p>
    <w:p w:rsidR="00A17E8C" w:rsidRPr="005F2A74" w:rsidRDefault="00A17E8C" w:rsidP="00A17E8C">
      <w:pPr>
        <w:pStyle w:val="ListParagraph"/>
        <w:spacing w:before="120" w:after="120" w:line="360" w:lineRule="auto"/>
        <w:ind w:left="783"/>
        <w:jc w:val="both"/>
        <w:rPr>
          <w:rFonts w:ascii="Times New Roman" w:hAnsi="Times New Roman" w:cs="Times New Roman"/>
          <w:sz w:val="27"/>
          <w:szCs w:val="27"/>
        </w:rPr>
      </w:pPr>
    </w:p>
    <w:p w:rsidR="00253626" w:rsidRPr="00063D72" w:rsidRDefault="00253626" w:rsidP="00A17E8C">
      <w:pPr>
        <w:pStyle w:val="ListParagraph"/>
        <w:spacing w:before="120" w:after="120" w:line="360" w:lineRule="auto"/>
        <w:ind w:left="783"/>
        <w:jc w:val="both"/>
        <w:rPr>
          <w:rFonts w:ascii="Times New Roman" w:hAnsi="Times New Roman" w:cs="Times New Roman"/>
          <w:sz w:val="2"/>
          <w:szCs w:val="27"/>
        </w:rPr>
      </w:pPr>
    </w:p>
    <w:p w:rsidR="00735B2E" w:rsidRPr="005F2A74" w:rsidRDefault="00735B2E" w:rsidP="008454C1">
      <w:pPr>
        <w:numPr>
          <w:ilvl w:val="0"/>
          <w:numId w:val="0"/>
        </w:numPr>
        <w:spacing w:after="0" w:line="240" w:lineRule="auto"/>
        <w:rPr>
          <w:rFonts w:ascii="Times New Roman" w:hAnsi="Times New Roman" w:cs="Times New Roman"/>
          <w:sz w:val="27"/>
          <w:szCs w:val="27"/>
        </w:rPr>
      </w:pPr>
      <w:bookmarkStart w:id="1" w:name="_Toc424652212"/>
      <w:r w:rsidRPr="005F2A74">
        <w:rPr>
          <w:rFonts w:ascii="Times New Roman" w:hAnsi="Times New Roman" w:cs="Times New Roman"/>
          <w:sz w:val="27"/>
          <w:szCs w:val="27"/>
        </w:rPr>
        <w:t xml:space="preserve">Table </w:t>
      </w:r>
      <w:r w:rsidR="00714DFD" w:rsidRPr="005F2A74">
        <w:rPr>
          <w:rFonts w:ascii="Times New Roman" w:hAnsi="Times New Roman" w:cs="Times New Roman"/>
          <w:sz w:val="27"/>
          <w:szCs w:val="27"/>
        </w:rPr>
        <w:fldChar w:fldCharType="begin"/>
      </w:r>
      <w:r w:rsidRPr="005F2A74">
        <w:rPr>
          <w:rFonts w:ascii="Times New Roman" w:hAnsi="Times New Roman" w:cs="Times New Roman"/>
          <w:sz w:val="27"/>
          <w:szCs w:val="27"/>
        </w:rPr>
        <w:instrText xml:space="preserve"> SEQ Table \* ARABIC </w:instrText>
      </w:r>
      <w:r w:rsidR="00714DFD" w:rsidRPr="005F2A74">
        <w:rPr>
          <w:rFonts w:ascii="Times New Roman" w:hAnsi="Times New Roman" w:cs="Times New Roman"/>
          <w:sz w:val="27"/>
          <w:szCs w:val="27"/>
        </w:rPr>
        <w:fldChar w:fldCharType="separate"/>
      </w:r>
      <w:r w:rsidR="00664436">
        <w:rPr>
          <w:rFonts w:ascii="Times New Roman" w:hAnsi="Times New Roman" w:cs="Times New Roman"/>
          <w:noProof/>
          <w:sz w:val="27"/>
          <w:szCs w:val="27"/>
        </w:rPr>
        <w:t>1</w:t>
      </w:r>
      <w:r w:rsidR="00714DFD" w:rsidRPr="005F2A74">
        <w:rPr>
          <w:rFonts w:ascii="Times New Roman" w:hAnsi="Times New Roman" w:cs="Times New Roman"/>
          <w:sz w:val="27"/>
          <w:szCs w:val="27"/>
        </w:rPr>
        <w:fldChar w:fldCharType="end"/>
      </w:r>
      <w:r w:rsidRPr="005F2A74">
        <w:rPr>
          <w:rFonts w:ascii="Times New Roman" w:hAnsi="Times New Roman" w:cs="Times New Roman"/>
          <w:sz w:val="27"/>
          <w:szCs w:val="27"/>
        </w:rPr>
        <w:t>: Detail of Locations where storm water get mixed with sewer</w:t>
      </w:r>
      <w:bookmarkEnd w:id="1"/>
    </w:p>
    <w:p w:rsidR="00BA2D3C" w:rsidRPr="005F2A74" w:rsidRDefault="00BA2D3C" w:rsidP="008454C1">
      <w:pPr>
        <w:numPr>
          <w:ilvl w:val="0"/>
          <w:numId w:val="0"/>
        </w:numPr>
        <w:spacing w:after="0" w:line="240" w:lineRule="auto"/>
        <w:rPr>
          <w:rFonts w:ascii="Times New Roman" w:hAnsi="Times New Roman" w:cs="Times New Roman"/>
          <w:sz w:val="27"/>
          <w:szCs w:val="27"/>
        </w:rPr>
      </w:pPr>
    </w:p>
    <w:tbl>
      <w:tblPr>
        <w:tblStyle w:val="TableGrid"/>
        <w:tblW w:w="0" w:type="auto"/>
        <w:tblInd w:w="1064" w:type="dxa"/>
        <w:tblLook w:val="04A0"/>
      </w:tblPr>
      <w:tblGrid>
        <w:gridCol w:w="923"/>
        <w:gridCol w:w="3283"/>
        <w:gridCol w:w="2531"/>
        <w:gridCol w:w="2397"/>
      </w:tblGrid>
      <w:tr w:rsidR="00735B2E" w:rsidRPr="005F2A74" w:rsidTr="00B865F3">
        <w:tc>
          <w:tcPr>
            <w:tcW w:w="923" w:type="dxa"/>
            <w:shd w:val="clear" w:color="auto" w:fill="808080" w:themeFill="background1" w:themeFillShade="80"/>
            <w:vAlign w:val="center"/>
          </w:tcPr>
          <w:p w:rsidR="00735B2E" w:rsidRPr="005F2A74" w:rsidRDefault="00735B2E" w:rsidP="00B865F3">
            <w:pPr>
              <w:pStyle w:val="ListParagraph"/>
              <w:jc w:val="center"/>
              <w:rPr>
                <w:rFonts w:ascii="Times New Roman" w:hAnsi="Times New Roman" w:cs="Times New Roman"/>
                <w:b/>
                <w:color w:val="000000" w:themeColor="text1"/>
                <w:sz w:val="27"/>
                <w:szCs w:val="27"/>
              </w:rPr>
            </w:pPr>
            <w:r w:rsidRPr="005F2A74">
              <w:rPr>
                <w:rFonts w:ascii="Times New Roman" w:hAnsi="Times New Roman" w:cs="Times New Roman"/>
                <w:b/>
                <w:color w:val="000000" w:themeColor="text1"/>
                <w:sz w:val="27"/>
                <w:szCs w:val="27"/>
              </w:rPr>
              <w:t>S.No.</w:t>
            </w:r>
          </w:p>
        </w:tc>
        <w:tc>
          <w:tcPr>
            <w:tcW w:w="3283" w:type="dxa"/>
            <w:shd w:val="clear" w:color="auto" w:fill="808080" w:themeFill="background1" w:themeFillShade="80"/>
            <w:vAlign w:val="center"/>
          </w:tcPr>
          <w:p w:rsidR="00735B2E" w:rsidRPr="005F2A74" w:rsidRDefault="00735B2E" w:rsidP="00B865F3">
            <w:pPr>
              <w:pStyle w:val="ListParagraph"/>
              <w:jc w:val="center"/>
              <w:rPr>
                <w:rFonts w:ascii="Times New Roman" w:hAnsi="Times New Roman" w:cs="Times New Roman"/>
                <w:b/>
                <w:color w:val="000000" w:themeColor="text1"/>
                <w:sz w:val="27"/>
                <w:szCs w:val="27"/>
              </w:rPr>
            </w:pPr>
            <w:r w:rsidRPr="005F2A74">
              <w:rPr>
                <w:rFonts w:ascii="Times New Roman" w:hAnsi="Times New Roman" w:cs="Times New Roman"/>
                <w:b/>
                <w:color w:val="000000" w:themeColor="text1"/>
                <w:sz w:val="27"/>
                <w:szCs w:val="27"/>
              </w:rPr>
              <w:t>Location</w:t>
            </w:r>
          </w:p>
        </w:tc>
        <w:tc>
          <w:tcPr>
            <w:tcW w:w="2531" w:type="dxa"/>
            <w:shd w:val="clear" w:color="auto" w:fill="808080" w:themeFill="background1" w:themeFillShade="80"/>
            <w:vAlign w:val="center"/>
          </w:tcPr>
          <w:p w:rsidR="00735B2E" w:rsidRPr="005F2A74" w:rsidRDefault="00735B2E" w:rsidP="00B865F3">
            <w:pPr>
              <w:pStyle w:val="ListParagraph"/>
              <w:jc w:val="center"/>
              <w:rPr>
                <w:rFonts w:ascii="Times New Roman" w:hAnsi="Times New Roman" w:cs="Times New Roman"/>
                <w:b/>
                <w:color w:val="000000" w:themeColor="text1"/>
                <w:sz w:val="27"/>
                <w:szCs w:val="27"/>
              </w:rPr>
            </w:pPr>
            <w:r w:rsidRPr="005F2A74">
              <w:rPr>
                <w:rFonts w:ascii="Times New Roman" w:hAnsi="Times New Roman" w:cs="Times New Roman"/>
                <w:b/>
                <w:color w:val="000000" w:themeColor="text1"/>
                <w:sz w:val="27"/>
                <w:szCs w:val="27"/>
              </w:rPr>
              <w:t>Merging with which sewer</w:t>
            </w:r>
          </w:p>
        </w:tc>
        <w:tc>
          <w:tcPr>
            <w:tcW w:w="2397" w:type="dxa"/>
            <w:shd w:val="clear" w:color="auto" w:fill="808080" w:themeFill="background1" w:themeFillShade="80"/>
            <w:vAlign w:val="center"/>
          </w:tcPr>
          <w:p w:rsidR="00735B2E" w:rsidRPr="005F2A74" w:rsidRDefault="00735B2E" w:rsidP="00B865F3">
            <w:pPr>
              <w:pStyle w:val="ListParagraph"/>
              <w:jc w:val="center"/>
              <w:rPr>
                <w:rFonts w:ascii="Times New Roman" w:hAnsi="Times New Roman" w:cs="Times New Roman"/>
                <w:b/>
                <w:color w:val="000000" w:themeColor="text1"/>
                <w:sz w:val="27"/>
                <w:szCs w:val="27"/>
              </w:rPr>
            </w:pPr>
            <w:r w:rsidRPr="005F2A74">
              <w:rPr>
                <w:rFonts w:ascii="Times New Roman" w:hAnsi="Times New Roman" w:cs="Times New Roman"/>
                <w:b/>
                <w:color w:val="000000" w:themeColor="text1"/>
                <w:sz w:val="27"/>
                <w:szCs w:val="27"/>
              </w:rPr>
              <w:t>Reason</w:t>
            </w:r>
          </w:p>
        </w:tc>
      </w:tr>
      <w:tr w:rsidR="00735B2E" w:rsidRPr="005F2A74" w:rsidTr="008C58A1">
        <w:trPr>
          <w:trHeight w:val="3498"/>
        </w:trPr>
        <w:tc>
          <w:tcPr>
            <w:tcW w:w="923" w:type="dxa"/>
            <w:vAlign w:val="center"/>
          </w:tcPr>
          <w:p w:rsidR="00735B2E" w:rsidRPr="005F2A74" w:rsidRDefault="00735B2E" w:rsidP="00770857">
            <w:pPr>
              <w:pStyle w:val="ListParagraph"/>
              <w:jc w:val="center"/>
              <w:rPr>
                <w:rFonts w:ascii="Times New Roman" w:hAnsi="Times New Roman" w:cs="Times New Roman"/>
                <w:sz w:val="27"/>
                <w:szCs w:val="27"/>
              </w:rPr>
            </w:pPr>
          </w:p>
        </w:tc>
        <w:tc>
          <w:tcPr>
            <w:tcW w:w="3283" w:type="dxa"/>
            <w:shd w:val="clear" w:color="auto" w:fill="auto"/>
            <w:vAlign w:val="center"/>
          </w:tcPr>
          <w:p w:rsidR="00442D79" w:rsidRPr="005F2A74" w:rsidRDefault="00442D79" w:rsidP="008C58A1">
            <w:pPr>
              <w:pStyle w:val="ListParagraph"/>
              <w:rPr>
                <w:rFonts w:ascii="Times New Roman" w:hAnsi="Times New Roman" w:cs="Times New Roman"/>
                <w:sz w:val="27"/>
                <w:szCs w:val="27"/>
              </w:rPr>
            </w:pPr>
            <w:r w:rsidRPr="005F2A74">
              <w:rPr>
                <w:rFonts w:ascii="Times New Roman" w:hAnsi="Times New Roman" w:cs="Times New Roman"/>
                <w:sz w:val="27"/>
                <w:szCs w:val="27"/>
              </w:rPr>
              <w:t>Dha</w:t>
            </w:r>
            <w:r w:rsidR="001876FD" w:rsidRPr="005F2A74">
              <w:rPr>
                <w:rFonts w:ascii="Times New Roman" w:hAnsi="Times New Roman" w:cs="Times New Roman"/>
                <w:sz w:val="27"/>
                <w:szCs w:val="27"/>
              </w:rPr>
              <w:t>n</w:t>
            </w:r>
            <w:r w:rsidRPr="005F2A74">
              <w:rPr>
                <w:rFonts w:ascii="Times New Roman" w:hAnsi="Times New Roman" w:cs="Times New Roman"/>
                <w:sz w:val="27"/>
                <w:szCs w:val="27"/>
              </w:rPr>
              <w:t>gardipa, Rambhata, Ja</w:t>
            </w:r>
            <w:r w:rsidR="00D51314" w:rsidRPr="005F2A74">
              <w:rPr>
                <w:rFonts w:ascii="Times New Roman" w:hAnsi="Times New Roman" w:cs="Times New Roman"/>
                <w:sz w:val="27"/>
                <w:szCs w:val="27"/>
              </w:rPr>
              <w:t>ga</w:t>
            </w:r>
            <w:r w:rsidRPr="005F2A74">
              <w:rPr>
                <w:rFonts w:ascii="Times New Roman" w:hAnsi="Times New Roman" w:cs="Times New Roman"/>
                <w:sz w:val="27"/>
                <w:szCs w:val="27"/>
              </w:rPr>
              <w:t>tpur, Dindayal Colony, Indira Nagar, Riyapara, Madhubanpara, Ramgudipara, Jogidipa, Ganja Chowk, Baikun</w:t>
            </w:r>
            <w:r w:rsidR="002C4B73" w:rsidRPr="005F2A74">
              <w:rPr>
                <w:rFonts w:ascii="Times New Roman" w:hAnsi="Times New Roman" w:cs="Times New Roman"/>
                <w:sz w:val="27"/>
                <w:szCs w:val="27"/>
              </w:rPr>
              <w:t>th</w:t>
            </w:r>
            <w:r w:rsidRPr="005F2A74">
              <w:rPr>
                <w:rFonts w:ascii="Times New Roman" w:hAnsi="Times New Roman" w:cs="Times New Roman"/>
                <w:sz w:val="27"/>
                <w:szCs w:val="27"/>
              </w:rPr>
              <w:t>pur, D</w:t>
            </w:r>
            <w:r w:rsidR="008C58A1">
              <w:rPr>
                <w:rFonts w:ascii="Times New Roman" w:hAnsi="Times New Roman" w:cs="Times New Roman"/>
                <w:sz w:val="27"/>
                <w:szCs w:val="27"/>
              </w:rPr>
              <w:t>a</w:t>
            </w:r>
            <w:r w:rsidRPr="005F2A74">
              <w:rPr>
                <w:rFonts w:ascii="Times New Roman" w:hAnsi="Times New Roman" w:cs="Times New Roman"/>
                <w:sz w:val="27"/>
                <w:szCs w:val="27"/>
              </w:rPr>
              <w:t>r</w:t>
            </w:r>
            <w:r w:rsidR="008C58A1">
              <w:rPr>
                <w:rFonts w:ascii="Times New Roman" w:hAnsi="Times New Roman" w:cs="Times New Roman"/>
                <w:sz w:val="27"/>
                <w:szCs w:val="27"/>
              </w:rPr>
              <w:t>oga para, Bid para, Beladula, Kas</w:t>
            </w:r>
            <w:r w:rsidRPr="005F2A74">
              <w:rPr>
                <w:rFonts w:ascii="Times New Roman" w:hAnsi="Times New Roman" w:cs="Times New Roman"/>
                <w:sz w:val="27"/>
                <w:szCs w:val="27"/>
              </w:rPr>
              <w:t xml:space="preserve">erpara, Banglapara, </w:t>
            </w:r>
            <w:r w:rsidR="00240D56" w:rsidRPr="005F2A74">
              <w:rPr>
                <w:rFonts w:ascii="Times New Roman" w:hAnsi="Times New Roman" w:cs="Times New Roman"/>
                <w:sz w:val="27"/>
                <w:szCs w:val="27"/>
              </w:rPr>
              <w:t xml:space="preserve">Panjriplant, Jailpara, Railway </w:t>
            </w:r>
            <w:r w:rsidR="004B6DD5" w:rsidRPr="005F2A74">
              <w:rPr>
                <w:rFonts w:ascii="Times New Roman" w:hAnsi="Times New Roman" w:cs="Times New Roman"/>
                <w:sz w:val="27"/>
                <w:szCs w:val="27"/>
              </w:rPr>
              <w:t>bangla</w:t>
            </w:r>
            <w:r w:rsidR="00240D56" w:rsidRPr="005F2A74">
              <w:rPr>
                <w:rFonts w:ascii="Times New Roman" w:hAnsi="Times New Roman" w:cs="Times New Roman"/>
                <w:sz w:val="27"/>
                <w:szCs w:val="27"/>
              </w:rPr>
              <w:t>para, Vikashnagar</w:t>
            </w:r>
          </w:p>
        </w:tc>
        <w:tc>
          <w:tcPr>
            <w:tcW w:w="2531" w:type="dxa"/>
            <w:shd w:val="clear" w:color="auto" w:fill="auto"/>
            <w:vAlign w:val="center"/>
          </w:tcPr>
          <w:p w:rsidR="00620AE7" w:rsidRPr="005F2A74" w:rsidRDefault="00620AE7" w:rsidP="008C58A1">
            <w:pPr>
              <w:pStyle w:val="ListParagraph"/>
              <w:rPr>
                <w:rFonts w:ascii="Times New Roman" w:hAnsi="Times New Roman" w:cs="Times New Roman"/>
                <w:sz w:val="27"/>
                <w:szCs w:val="27"/>
              </w:rPr>
            </w:pPr>
            <w:r w:rsidRPr="005F2A74">
              <w:rPr>
                <w:rFonts w:ascii="Times New Roman" w:hAnsi="Times New Roman" w:cs="Times New Roman"/>
                <w:sz w:val="27"/>
                <w:szCs w:val="27"/>
              </w:rPr>
              <w:t>Wasted water of septic tank's overflow mixes with open drains</w:t>
            </w:r>
          </w:p>
        </w:tc>
        <w:tc>
          <w:tcPr>
            <w:tcW w:w="2397" w:type="dxa"/>
            <w:shd w:val="clear" w:color="auto" w:fill="auto"/>
            <w:vAlign w:val="center"/>
          </w:tcPr>
          <w:p w:rsidR="00620AE7" w:rsidRPr="005F2A74" w:rsidRDefault="00620AE7" w:rsidP="008C58A1">
            <w:pPr>
              <w:pStyle w:val="ListParagraph"/>
              <w:rPr>
                <w:rFonts w:ascii="Times New Roman" w:hAnsi="Times New Roman" w:cs="Times New Roman"/>
                <w:sz w:val="27"/>
                <w:szCs w:val="27"/>
              </w:rPr>
            </w:pPr>
            <w:r w:rsidRPr="005F2A74">
              <w:rPr>
                <w:rFonts w:ascii="Times New Roman" w:hAnsi="Times New Roman" w:cs="Times New Roman"/>
                <w:sz w:val="27"/>
                <w:szCs w:val="27"/>
              </w:rPr>
              <w:t>Due to releasing septic tank's overflow water mixes with open drains</w:t>
            </w:r>
          </w:p>
        </w:tc>
      </w:tr>
    </w:tbl>
    <w:p w:rsidR="00735B2E" w:rsidRPr="005F2A74" w:rsidRDefault="00735B2E" w:rsidP="006D5A08">
      <w:pPr>
        <w:pStyle w:val="bullet01"/>
        <w:numPr>
          <w:ilvl w:val="0"/>
          <w:numId w:val="0"/>
        </w:numPr>
        <w:ind w:left="783"/>
        <w:rPr>
          <w:rFonts w:ascii="Times New Roman" w:hAnsi="Times New Roman" w:cs="Times New Roman"/>
          <w:sz w:val="27"/>
          <w:szCs w:val="27"/>
        </w:rPr>
      </w:pPr>
    </w:p>
    <w:p w:rsidR="008454C1" w:rsidRPr="005F2A74" w:rsidRDefault="008454C1" w:rsidP="008454C1">
      <w:pPr>
        <w:pStyle w:val="ListParagraph"/>
        <w:numPr>
          <w:ilvl w:val="0"/>
          <w:numId w:val="27"/>
        </w:numPr>
        <w:spacing w:before="120" w:after="120" w:line="360" w:lineRule="auto"/>
        <w:ind w:hanging="783"/>
        <w:jc w:val="both"/>
        <w:rPr>
          <w:rFonts w:ascii="Times New Roman" w:hAnsi="Times New Roman" w:cs="Times New Roman"/>
          <w:sz w:val="27"/>
          <w:szCs w:val="27"/>
        </w:rPr>
      </w:pPr>
      <w:r w:rsidRPr="005F2A74">
        <w:rPr>
          <w:rFonts w:ascii="Times New Roman" w:hAnsi="Times New Roman" w:cs="Times New Roman"/>
          <w:sz w:val="27"/>
          <w:szCs w:val="27"/>
        </w:rPr>
        <w:t xml:space="preserve">In case of mixed drainage how it works in peak rainy days? </w:t>
      </w:r>
    </w:p>
    <w:p w:rsidR="00620AE7" w:rsidRPr="005F2A74" w:rsidRDefault="00B01E9A" w:rsidP="00B01E9A">
      <w:pPr>
        <w:pStyle w:val="ListParagraph"/>
        <w:spacing w:before="120" w:after="120" w:line="360" w:lineRule="auto"/>
        <w:ind w:left="783"/>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20AE7" w:rsidRPr="005F2A74">
        <w:rPr>
          <w:rFonts w:ascii="Times New Roman" w:hAnsi="Times New Roman" w:cs="Times New Roman"/>
          <w:color w:val="FF0000"/>
          <w:sz w:val="27"/>
          <w:szCs w:val="27"/>
        </w:rPr>
        <w:t>There is a need to construct large drains and nallahs to release drain and storm water.</w:t>
      </w:r>
    </w:p>
    <w:p w:rsidR="009A7232" w:rsidRPr="005F2A74" w:rsidRDefault="009A7232" w:rsidP="009A7232">
      <w:pPr>
        <w:pStyle w:val="ListParagraph"/>
        <w:spacing w:before="120" w:after="120" w:line="360" w:lineRule="auto"/>
        <w:ind w:left="783"/>
        <w:jc w:val="both"/>
        <w:rPr>
          <w:rFonts w:ascii="Times New Roman" w:hAnsi="Times New Roman" w:cs="Times New Roman"/>
          <w:sz w:val="27"/>
          <w:szCs w:val="27"/>
        </w:rPr>
      </w:pPr>
    </w:p>
    <w:p w:rsidR="009A7232" w:rsidRPr="005F2A74" w:rsidRDefault="008821AD" w:rsidP="009A7232">
      <w:pPr>
        <w:numPr>
          <w:ilvl w:val="0"/>
          <w:numId w:val="0"/>
        </w:numPr>
        <w:spacing w:before="120" w:after="120" w:line="360" w:lineRule="auto"/>
        <w:jc w:val="both"/>
        <w:rPr>
          <w:rFonts w:ascii="Times New Roman" w:hAnsi="Times New Roman" w:cs="Times New Roman"/>
          <w:sz w:val="27"/>
          <w:szCs w:val="27"/>
        </w:rPr>
      </w:pPr>
      <w:r w:rsidRPr="005F2A74">
        <w:rPr>
          <w:rFonts w:ascii="Times New Roman" w:hAnsi="Times New Roman" w:cs="Times New Roman"/>
          <w:sz w:val="27"/>
          <w:szCs w:val="27"/>
        </w:rPr>
        <w:t>Water Logging</w:t>
      </w:r>
    </w:p>
    <w:p w:rsidR="00E15FAA" w:rsidRPr="005F2A74" w:rsidRDefault="00902EDC" w:rsidP="00E15FAA">
      <w:pPr>
        <w:numPr>
          <w:ilvl w:val="0"/>
          <w:numId w:val="0"/>
        </w:numPr>
        <w:spacing w:before="120" w:after="120" w:line="360" w:lineRule="auto"/>
        <w:jc w:val="both"/>
        <w:rPr>
          <w:rFonts w:ascii="Times New Roman" w:hAnsi="Times New Roman" w:cs="Times New Roman"/>
          <w:color w:val="000000" w:themeColor="text1"/>
          <w:sz w:val="27"/>
          <w:szCs w:val="27"/>
        </w:rPr>
      </w:pPr>
      <w:r w:rsidRPr="005F2A74">
        <w:rPr>
          <w:rFonts w:ascii="Times New Roman" w:hAnsi="Times New Roman" w:cs="Times New Roman"/>
          <w:color w:val="000000" w:themeColor="text1"/>
          <w:sz w:val="27"/>
          <w:szCs w:val="27"/>
        </w:rPr>
        <w:tab/>
      </w:r>
      <w:r w:rsidR="00E15FAA" w:rsidRPr="005F2A74">
        <w:rPr>
          <w:rFonts w:ascii="Times New Roman" w:hAnsi="Times New Roman" w:cs="Times New Roman"/>
          <w:color w:val="000000" w:themeColor="text1"/>
          <w:sz w:val="27"/>
          <w:szCs w:val="27"/>
        </w:rPr>
        <w:t>Please provide information in 150 words on the above responding to (however not limited to) following questions.</w:t>
      </w:r>
    </w:p>
    <w:p w:rsidR="009A7232" w:rsidRPr="005F2A74" w:rsidRDefault="00735B2E" w:rsidP="00B72E80">
      <w:pPr>
        <w:pStyle w:val="ListParagraph"/>
        <w:numPr>
          <w:ilvl w:val="0"/>
          <w:numId w:val="27"/>
        </w:numPr>
        <w:spacing w:before="120" w:after="120" w:line="360" w:lineRule="auto"/>
        <w:ind w:hanging="783"/>
        <w:jc w:val="both"/>
        <w:rPr>
          <w:rFonts w:ascii="Times New Roman" w:hAnsi="Times New Roman" w:cs="Times New Roman"/>
          <w:sz w:val="27"/>
          <w:szCs w:val="27"/>
        </w:rPr>
      </w:pPr>
      <w:r w:rsidRPr="005F2A74">
        <w:rPr>
          <w:rFonts w:ascii="Times New Roman" w:hAnsi="Times New Roman" w:cs="Times New Roman"/>
          <w:sz w:val="27"/>
          <w:szCs w:val="27"/>
        </w:rPr>
        <w:t>Presently how the problem of water logging is handled</w:t>
      </w:r>
      <w:r w:rsidR="009A7232" w:rsidRPr="005F2A74">
        <w:rPr>
          <w:rFonts w:ascii="Times New Roman" w:hAnsi="Times New Roman" w:cs="Times New Roman"/>
          <w:sz w:val="27"/>
          <w:szCs w:val="27"/>
        </w:rPr>
        <w:t xml:space="preserve">?  </w:t>
      </w:r>
      <w:r w:rsidRPr="005F2A74">
        <w:rPr>
          <w:rFonts w:ascii="Times New Roman" w:hAnsi="Times New Roman" w:cs="Times New Roman"/>
          <w:sz w:val="27"/>
          <w:szCs w:val="27"/>
        </w:rPr>
        <w:t>Is it provides the satisfactory outcome?</w:t>
      </w:r>
    </w:p>
    <w:p w:rsidR="00620AE7" w:rsidRPr="005F2A74" w:rsidRDefault="00D35857" w:rsidP="00D35857">
      <w:pPr>
        <w:pStyle w:val="ListParagraph"/>
        <w:spacing w:before="120" w:after="120" w:line="360" w:lineRule="auto"/>
        <w:ind w:left="783"/>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13788B" w:rsidRPr="005F2A74">
        <w:rPr>
          <w:rFonts w:ascii="Times New Roman" w:hAnsi="Times New Roman" w:cs="Times New Roman"/>
          <w:color w:val="FF0000"/>
          <w:sz w:val="27"/>
          <w:szCs w:val="27"/>
        </w:rPr>
        <w:t>In case of water logging encroachment</w:t>
      </w:r>
      <w:r w:rsidR="003511BD" w:rsidRPr="005F2A74">
        <w:rPr>
          <w:rFonts w:ascii="Times New Roman" w:hAnsi="Times New Roman" w:cs="Times New Roman"/>
          <w:color w:val="FF0000"/>
          <w:sz w:val="27"/>
          <w:szCs w:val="27"/>
        </w:rPr>
        <w:t xml:space="preserve"> and bloackagesetc are eliminated through </w:t>
      </w:r>
      <w:r w:rsidR="001C4614">
        <w:rPr>
          <w:rFonts w:ascii="Times New Roman" w:hAnsi="Times New Roman" w:cs="Times New Roman"/>
          <w:color w:val="FF0000"/>
          <w:sz w:val="27"/>
          <w:szCs w:val="27"/>
        </w:rPr>
        <w:t>JCB</w:t>
      </w:r>
      <w:r w:rsidR="003511BD" w:rsidRPr="005F2A74">
        <w:rPr>
          <w:rFonts w:ascii="Times New Roman" w:hAnsi="Times New Roman" w:cs="Times New Roman"/>
          <w:color w:val="FF0000"/>
          <w:sz w:val="27"/>
          <w:szCs w:val="27"/>
        </w:rPr>
        <w:t xml:space="preserve"> or other mediums and many areas have water drainage through motor pump. This process takes about 3-6 hours to drain water but public is always unsatisfied.</w:t>
      </w:r>
    </w:p>
    <w:p w:rsidR="00C73674" w:rsidRPr="005F2A74" w:rsidRDefault="00C73674" w:rsidP="00C73674">
      <w:pPr>
        <w:pStyle w:val="ListParagraph"/>
        <w:spacing w:before="120" w:after="120" w:line="360" w:lineRule="auto"/>
        <w:ind w:left="709"/>
        <w:jc w:val="both"/>
        <w:rPr>
          <w:rFonts w:ascii="Times New Roman" w:hAnsi="Times New Roman" w:cs="Times New Roman"/>
          <w:sz w:val="27"/>
          <w:szCs w:val="27"/>
        </w:rPr>
      </w:pPr>
    </w:p>
    <w:p w:rsidR="009A7232" w:rsidRPr="005F2A74" w:rsidRDefault="009A7232" w:rsidP="00CB3EA5">
      <w:pPr>
        <w:pStyle w:val="ListParagraph"/>
        <w:numPr>
          <w:ilvl w:val="0"/>
          <w:numId w:val="27"/>
        </w:numPr>
        <w:spacing w:before="120" w:after="120" w:line="360" w:lineRule="auto"/>
        <w:ind w:left="709" w:hanging="709"/>
        <w:jc w:val="both"/>
        <w:rPr>
          <w:rFonts w:ascii="Times New Roman" w:hAnsi="Times New Roman" w:cs="Times New Roman"/>
          <w:sz w:val="27"/>
          <w:szCs w:val="27"/>
        </w:rPr>
      </w:pPr>
      <w:r w:rsidRPr="005F2A74">
        <w:rPr>
          <w:rFonts w:ascii="Times New Roman" w:hAnsi="Times New Roman" w:cs="Times New Roman"/>
          <w:sz w:val="27"/>
          <w:szCs w:val="27"/>
        </w:rPr>
        <w:lastRenderedPageBreak/>
        <w:t xml:space="preserve">Provide details of </w:t>
      </w:r>
      <w:r w:rsidR="00735B2E" w:rsidRPr="005F2A74">
        <w:rPr>
          <w:rFonts w:ascii="Times New Roman" w:hAnsi="Times New Roman" w:cs="Times New Roman"/>
          <w:sz w:val="27"/>
          <w:szCs w:val="27"/>
        </w:rPr>
        <w:t>flood points/</w:t>
      </w:r>
      <w:r w:rsidR="00735B2E" w:rsidRPr="005F2A74">
        <w:rPr>
          <w:rFonts w:ascii="Times New Roman" w:hAnsi="Times New Roman" w:cs="Times New Roman"/>
          <w:sz w:val="27"/>
          <w:szCs w:val="27"/>
          <w:lang w:val="en-GB"/>
        </w:rPr>
        <w:t xml:space="preserve">areas prone to frequent water logging </w:t>
      </w:r>
      <w:r w:rsidR="00735B2E" w:rsidRPr="005F2A74">
        <w:rPr>
          <w:rFonts w:ascii="Times New Roman" w:hAnsi="Times New Roman" w:cs="Times New Roman"/>
          <w:sz w:val="27"/>
          <w:szCs w:val="27"/>
        </w:rPr>
        <w:t>with special focus on Key road intersections, along roads (50 mt length or more) and Locality (affecting 50 HH or more)</w:t>
      </w:r>
      <w:r w:rsidR="00735B2E" w:rsidRPr="005F2A74">
        <w:rPr>
          <w:rFonts w:ascii="Times New Roman" w:hAnsi="Times New Roman" w:cs="Times New Roman"/>
          <w:sz w:val="27"/>
          <w:szCs w:val="27"/>
          <w:lang w:val="en-GB"/>
        </w:rPr>
        <w:t xml:space="preserve"> in </w:t>
      </w:r>
      <w:r w:rsidRPr="005F2A74">
        <w:rPr>
          <w:rFonts w:ascii="Times New Roman" w:hAnsi="Times New Roman" w:cs="Times New Roman"/>
          <w:sz w:val="27"/>
          <w:szCs w:val="27"/>
        </w:rPr>
        <w:t>the Table 1.2.</w:t>
      </w:r>
    </w:p>
    <w:p w:rsidR="00735B2E" w:rsidRPr="005F2A74" w:rsidRDefault="00735B2E" w:rsidP="008454C1">
      <w:pPr>
        <w:numPr>
          <w:ilvl w:val="0"/>
          <w:numId w:val="0"/>
        </w:numPr>
        <w:spacing w:after="0" w:line="240" w:lineRule="auto"/>
        <w:rPr>
          <w:rFonts w:ascii="Times New Roman" w:hAnsi="Times New Roman" w:cs="Times New Roman"/>
          <w:sz w:val="27"/>
          <w:szCs w:val="27"/>
        </w:rPr>
      </w:pPr>
      <w:r w:rsidRPr="005F2A74">
        <w:rPr>
          <w:rFonts w:ascii="Times New Roman" w:hAnsi="Times New Roman" w:cs="Times New Roman"/>
          <w:sz w:val="27"/>
          <w:szCs w:val="27"/>
        </w:rPr>
        <w:t>Table 1.2: Flood prone points in the city</w:t>
      </w:r>
    </w:p>
    <w:p w:rsidR="00CB3EA5" w:rsidRPr="005F2A74" w:rsidRDefault="00CB3EA5" w:rsidP="008454C1">
      <w:pPr>
        <w:numPr>
          <w:ilvl w:val="0"/>
          <w:numId w:val="0"/>
        </w:numPr>
        <w:spacing w:after="0" w:line="240" w:lineRule="auto"/>
        <w:rPr>
          <w:rFonts w:ascii="Times New Roman" w:hAnsi="Times New Roman" w:cs="Times New Roman"/>
          <w:sz w:val="27"/>
          <w:szCs w:val="27"/>
        </w:rPr>
      </w:pPr>
    </w:p>
    <w:tbl>
      <w:tblPr>
        <w:tblStyle w:val="TableGrid"/>
        <w:tblW w:w="9411" w:type="dxa"/>
        <w:tblInd w:w="877" w:type="dxa"/>
        <w:tblLook w:val="04A0"/>
      </w:tblPr>
      <w:tblGrid>
        <w:gridCol w:w="832"/>
        <w:gridCol w:w="2763"/>
        <w:gridCol w:w="3433"/>
        <w:gridCol w:w="2383"/>
      </w:tblGrid>
      <w:tr w:rsidR="00735B2E" w:rsidRPr="005F2A74" w:rsidTr="00EF6D99">
        <w:tc>
          <w:tcPr>
            <w:tcW w:w="832" w:type="dxa"/>
            <w:shd w:val="clear" w:color="auto" w:fill="808080" w:themeFill="background1" w:themeFillShade="80"/>
          </w:tcPr>
          <w:p w:rsidR="00735B2E" w:rsidRPr="005F2A74" w:rsidRDefault="00735B2E" w:rsidP="00EF6D99">
            <w:pPr>
              <w:pStyle w:val="ListParagraph"/>
              <w:jc w:val="center"/>
              <w:rPr>
                <w:rFonts w:ascii="Times New Roman" w:hAnsi="Times New Roman" w:cs="Times New Roman"/>
                <w:b/>
                <w:color w:val="000000" w:themeColor="text1"/>
                <w:sz w:val="27"/>
                <w:szCs w:val="27"/>
              </w:rPr>
            </w:pPr>
            <w:r w:rsidRPr="005F2A74">
              <w:rPr>
                <w:rFonts w:ascii="Times New Roman" w:hAnsi="Times New Roman" w:cs="Times New Roman"/>
                <w:b/>
                <w:color w:val="000000" w:themeColor="text1"/>
                <w:sz w:val="27"/>
                <w:szCs w:val="27"/>
              </w:rPr>
              <w:t>S.No.</w:t>
            </w:r>
          </w:p>
        </w:tc>
        <w:tc>
          <w:tcPr>
            <w:tcW w:w="2763" w:type="dxa"/>
            <w:shd w:val="clear" w:color="auto" w:fill="808080" w:themeFill="background1" w:themeFillShade="80"/>
          </w:tcPr>
          <w:p w:rsidR="00735B2E" w:rsidRPr="005F2A74" w:rsidRDefault="00735B2E" w:rsidP="008945D3">
            <w:pPr>
              <w:pStyle w:val="ListParagraph"/>
              <w:jc w:val="center"/>
              <w:rPr>
                <w:rFonts w:ascii="Times New Roman" w:hAnsi="Times New Roman" w:cs="Times New Roman"/>
                <w:b/>
                <w:color w:val="000000" w:themeColor="text1"/>
                <w:sz w:val="27"/>
                <w:szCs w:val="27"/>
              </w:rPr>
            </w:pPr>
            <w:r w:rsidRPr="005F2A74">
              <w:rPr>
                <w:rFonts w:ascii="Times New Roman" w:hAnsi="Times New Roman" w:cs="Times New Roman"/>
                <w:b/>
                <w:color w:val="000000" w:themeColor="text1"/>
                <w:sz w:val="27"/>
                <w:szCs w:val="27"/>
              </w:rPr>
              <w:t>Area</w:t>
            </w:r>
          </w:p>
        </w:tc>
        <w:tc>
          <w:tcPr>
            <w:tcW w:w="3433" w:type="dxa"/>
            <w:shd w:val="clear" w:color="auto" w:fill="808080" w:themeFill="background1" w:themeFillShade="80"/>
          </w:tcPr>
          <w:p w:rsidR="00735B2E" w:rsidRPr="005F2A74" w:rsidRDefault="00735B2E" w:rsidP="00866FF5">
            <w:pPr>
              <w:pStyle w:val="ListParagraph"/>
              <w:rPr>
                <w:rFonts w:ascii="Times New Roman" w:hAnsi="Times New Roman" w:cs="Times New Roman"/>
                <w:b/>
                <w:color w:val="000000" w:themeColor="text1"/>
                <w:sz w:val="27"/>
                <w:szCs w:val="27"/>
              </w:rPr>
            </w:pPr>
            <w:r w:rsidRPr="005F2A74">
              <w:rPr>
                <w:rFonts w:ascii="Times New Roman" w:hAnsi="Times New Roman" w:cs="Times New Roman"/>
                <w:b/>
                <w:color w:val="000000" w:themeColor="text1"/>
                <w:sz w:val="27"/>
                <w:szCs w:val="27"/>
              </w:rPr>
              <w:t>No of points</w:t>
            </w:r>
          </w:p>
        </w:tc>
        <w:tc>
          <w:tcPr>
            <w:tcW w:w="2383" w:type="dxa"/>
            <w:shd w:val="clear" w:color="auto" w:fill="808080" w:themeFill="background1" w:themeFillShade="80"/>
          </w:tcPr>
          <w:p w:rsidR="00735B2E" w:rsidRPr="005F2A74" w:rsidRDefault="00735B2E" w:rsidP="00EF6D99">
            <w:pPr>
              <w:pStyle w:val="ListParagraph"/>
              <w:jc w:val="center"/>
              <w:rPr>
                <w:rFonts w:ascii="Times New Roman" w:hAnsi="Times New Roman" w:cs="Times New Roman"/>
                <w:b/>
                <w:color w:val="000000" w:themeColor="text1"/>
                <w:sz w:val="27"/>
                <w:szCs w:val="27"/>
              </w:rPr>
            </w:pPr>
            <w:r w:rsidRPr="005F2A74">
              <w:rPr>
                <w:rFonts w:ascii="Times New Roman" w:hAnsi="Times New Roman" w:cs="Times New Roman"/>
                <w:b/>
                <w:color w:val="000000" w:themeColor="text1"/>
                <w:sz w:val="27"/>
                <w:szCs w:val="27"/>
              </w:rPr>
              <w:t>No of times water logging reported in a year ( stagnant water for more than four hours of a depth more than 6” )</w:t>
            </w:r>
          </w:p>
        </w:tc>
      </w:tr>
      <w:tr w:rsidR="00735B2E" w:rsidRPr="005F2A74" w:rsidTr="00EF6D99">
        <w:tc>
          <w:tcPr>
            <w:tcW w:w="832" w:type="dxa"/>
          </w:tcPr>
          <w:p w:rsidR="00735B2E" w:rsidRPr="005F2A74" w:rsidRDefault="00735B2E" w:rsidP="00EF6D99">
            <w:pPr>
              <w:pStyle w:val="ListParagraph"/>
              <w:jc w:val="center"/>
              <w:rPr>
                <w:rFonts w:ascii="Times New Roman" w:hAnsi="Times New Roman" w:cs="Times New Roman"/>
                <w:sz w:val="27"/>
                <w:szCs w:val="27"/>
              </w:rPr>
            </w:pPr>
            <w:r w:rsidRPr="005F2A74">
              <w:rPr>
                <w:rFonts w:ascii="Times New Roman" w:hAnsi="Times New Roman" w:cs="Times New Roman"/>
                <w:sz w:val="27"/>
                <w:szCs w:val="27"/>
              </w:rPr>
              <w:t>1</w:t>
            </w:r>
          </w:p>
        </w:tc>
        <w:tc>
          <w:tcPr>
            <w:tcW w:w="2763" w:type="dxa"/>
          </w:tcPr>
          <w:p w:rsidR="00735B2E" w:rsidRPr="005F2A74" w:rsidRDefault="00735B2E" w:rsidP="00866FF5">
            <w:pPr>
              <w:pStyle w:val="ListParagraph"/>
              <w:rPr>
                <w:rFonts w:ascii="Times New Roman" w:hAnsi="Times New Roman" w:cs="Times New Roman"/>
                <w:sz w:val="27"/>
                <w:szCs w:val="27"/>
              </w:rPr>
            </w:pPr>
            <w:r w:rsidRPr="005F2A74">
              <w:rPr>
                <w:rFonts w:ascii="Times New Roman" w:hAnsi="Times New Roman" w:cs="Times New Roman"/>
                <w:sz w:val="27"/>
                <w:szCs w:val="27"/>
              </w:rPr>
              <w:t>Key road intersection</w:t>
            </w:r>
          </w:p>
          <w:p w:rsidR="00735B2E" w:rsidRPr="005F2A74" w:rsidRDefault="00735B2E" w:rsidP="00866FF5">
            <w:pPr>
              <w:pStyle w:val="ListParagraph"/>
              <w:rPr>
                <w:rFonts w:ascii="Times New Roman" w:hAnsi="Times New Roman" w:cs="Times New Roman"/>
                <w:sz w:val="27"/>
                <w:szCs w:val="27"/>
              </w:rPr>
            </w:pPr>
          </w:p>
        </w:tc>
        <w:tc>
          <w:tcPr>
            <w:tcW w:w="3433" w:type="dxa"/>
            <w:shd w:val="clear" w:color="auto" w:fill="auto"/>
          </w:tcPr>
          <w:p w:rsidR="00735B2E" w:rsidRPr="005F2A74" w:rsidRDefault="00917EEA" w:rsidP="008C58A1">
            <w:pPr>
              <w:pStyle w:val="ListParagraph"/>
              <w:rPr>
                <w:rFonts w:ascii="Times New Roman" w:hAnsi="Times New Roman" w:cs="Times New Roman"/>
                <w:sz w:val="27"/>
                <w:szCs w:val="27"/>
                <w:highlight w:val="yellow"/>
              </w:rPr>
            </w:pPr>
            <w:r w:rsidRPr="005F2A74">
              <w:rPr>
                <w:rFonts w:ascii="Times New Roman" w:hAnsi="Times New Roman" w:cs="Times New Roman"/>
                <w:sz w:val="27"/>
                <w:szCs w:val="27"/>
              </w:rPr>
              <w:t>Siddhi Vinayak Colony, Indira nagar, Rambhata, Station road, Shyamtalkiz road, Railway under bri</w:t>
            </w:r>
            <w:r w:rsidR="00324B7B" w:rsidRPr="005F2A74">
              <w:rPr>
                <w:rFonts w:ascii="Times New Roman" w:hAnsi="Times New Roman" w:cs="Times New Roman"/>
                <w:sz w:val="27"/>
                <w:szCs w:val="27"/>
              </w:rPr>
              <w:t>d</w:t>
            </w:r>
            <w:r w:rsidRPr="005F2A74">
              <w:rPr>
                <w:rFonts w:ascii="Times New Roman" w:hAnsi="Times New Roman" w:cs="Times New Roman"/>
                <w:sz w:val="27"/>
                <w:szCs w:val="27"/>
              </w:rPr>
              <w:t>e, Maaldhakka</w:t>
            </w:r>
            <w:r w:rsidR="00AE6715" w:rsidRPr="005F2A74">
              <w:rPr>
                <w:rFonts w:ascii="Times New Roman" w:hAnsi="Times New Roman" w:cs="Times New Roman"/>
                <w:sz w:val="27"/>
                <w:szCs w:val="27"/>
              </w:rPr>
              <w:t>road</w:t>
            </w:r>
          </w:p>
        </w:tc>
        <w:tc>
          <w:tcPr>
            <w:tcW w:w="2383" w:type="dxa"/>
            <w:shd w:val="clear" w:color="auto" w:fill="auto"/>
          </w:tcPr>
          <w:p w:rsidR="00735B2E" w:rsidRPr="005F2A74" w:rsidRDefault="00495965" w:rsidP="00866FF5">
            <w:pPr>
              <w:pStyle w:val="ListParagraph"/>
              <w:jc w:val="center"/>
              <w:rPr>
                <w:rFonts w:ascii="Times New Roman" w:hAnsi="Times New Roman" w:cs="Times New Roman"/>
                <w:sz w:val="27"/>
                <w:szCs w:val="27"/>
                <w:highlight w:val="yellow"/>
              </w:rPr>
            </w:pPr>
            <w:r w:rsidRPr="005F2A74">
              <w:rPr>
                <w:rFonts w:ascii="Times New Roman" w:hAnsi="Times New Roman" w:cs="Times New Roman"/>
                <w:sz w:val="27"/>
                <w:szCs w:val="27"/>
                <w:highlight w:val="yellow"/>
              </w:rPr>
              <w:t>3 to 4 times</w:t>
            </w:r>
          </w:p>
        </w:tc>
      </w:tr>
      <w:tr w:rsidR="00735B2E" w:rsidRPr="005F2A74" w:rsidTr="00EF6D99">
        <w:tc>
          <w:tcPr>
            <w:tcW w:w="832" w:type="dxa"/>
          </w:tcPr>
          <w:p w:rsidR="00735B2E" w:rsidRPr="005F2A74" w:rsidRDefault="00735B2E" w:rsidP="00EF6D99">
            <w:pPr>
              <w:pStyle w:val="ListParagraph"/>
              <w:jc w:val="center"/>
              <w:rPr>
                <w:rFonts w:ascii="Times New Roman" w:hAnsi="Times New Roman" w:cs="Times New Roman"/>
                <w:sz w:val="27"/>
                <w:szCs w:val="27"/>
              </w:rPr>
            </w:pPr>
            <w:r w:rsidRPr="005F2A74">
              <w:rPr>
                <w:rFonts w:ascii="Times New Roman" w:hAnsi="Times New Roman" w:cs="Times New Roman"/>
                <w:sz w:val="27"/>
                <w:szCs w:val="27"/>
              </w:rPr>
              <w:t>2</w:t>
            </w:r>
          </w:p>
        </w:tc>
        <w:tc>
          <w:tcPr>
            <w:tcW w:w="2763" w:type="dxa"/>
          </w:tcPr>
          <w:p w:rsidR="00735B2E" w:rsidRPr="005F2A74" w:rsidRDefault="00735B2E" w:rsidP="00866FF5">
            <w:pPr>
              <w:pStyle w:val="ListParagraph"/>
              <w:rPr>
                <w:rFonts w:ascii="Times New Roman" w:hAnsi="Times New Roman" w:cs="Times New Roman"/>
                <w:sz w:val="27"/>
                <w:szCs w:val="27"/>
              </w:rPr>
            </w:pPr>
            <w:r w:rsidRPr="005F2A74">
              <w:rPr>
                <w:rFonts w:ascii="Times New Roman" w:hAnsi="Times New Roman" w:cs="Times New Roman"/>
                <w:sz w:val="27"/>
                <w:szCs w:val="27"/>
              </w:rPr>
              <w:t>Along roads ( 50 mt length or more)</w:t>
            </w:r>
          </w:p>
        </w:tc>
        <w:tc>
          <w:tcPr>
            <w:tcW w:w="3433" w:type="dxa"/>
            <w:shd w:val="clear" w:color="auto" w:fill="auto"/>
          </w:tcPr>
          <w:p w:rsidR="00735B2E" w:rsidRPr="005F2A74" w:rsidRDefault="00CA0510" w:rsidP="008C58A1">
            <w:pPr>
              <w:pStyle w:val="ListParagraph"/>
              <w:rPr>
                <w:rFonts w:ascii="Times New Roman" w:hAnsi="Times New Roman" w:cs="Times New Roman"/>
                <w:sz w:val="27"/>
                <w:szCs w:val="27"/>
                <w:highlight w:val="yellow"/>
              </w:rPr>
            </w:pPr>
            <w:r w:rsidRPr="005F2A74">
              <w:rPr>
                <w:rFonts w:ascii="Times New Roman" w:hAnsi="Times New Roman" w:cs="Times New Roman"/>
                <w:sz w:val="27"/>
                <w:szCs w:val="27"/>
              </w:rPr>
              <w:t xml:space="preserve">Gopitalkiz road, Itwari bazar, Sanjay Complex   </w:t>
            </w:r>
          </w:p>
        </w:tc>
        <w:tc>
          <w:tcPr>
            <w:tcW w:w="2383" w:type="dxa"/>
            <w:shd w:val="clear" w:color="auto" w:fill="auto"/>
          </w:tcPr>
          <w:p w:rsidR="00735B2E" w:rsidRPr="005F2A74" w:rsidRDefault="00495965" w:rsidP="00866FF5">
            <w:pPr>
              <w:pStyle w:val="ListParagraph"/>
              <w:jc w:val="center"/>
              <w:rPr>
                <w:rFonts w:ascii="Times New Roman" w:hAnsi="Times New Roman" w:cs="Times New Roman"/>
                <w:sz w:val="27"/>
                <w:szCs w:val="27"/>
                <w:highlight w:val="yellow"/>
              </w:rPr>
            </w:pPr>
            <w:r w:rsidRPr="005F2A74">
              <w:rPr>
                <w:rFonts w:ascii="Times New Roman" w:hAnsi="Times New Roman" w:cs="Times New Roman"/>
                <w:sz w:val="27"/>
                <w:szCs w:val="27"/>
                <w:highlight w:val="yellow"/>
              </w:rPr>
              <w:t>3 to 4 times</w:t>
            </w:r>
          </w:p>
        </w:tc>
      </w:tr>
      <w:tr w:rsidR="00735B2E" w:rsidRPr="005F2A74" w:rsidTr="00EF6D99">
        <w:tc>
          <w:tcPr>
            <w:tcW w:w="832" w:type="dxa"/>
          </w:tcPr>
          <w:p w:rsidR="00735B2E" w:rsidRPr="005F2A74" w:rsidRDefault="00735B2E" w:rsidP="00EF6D99">
            <w:pPr>
              <w:pStyle w:val="ListParagraph"/>
              <w:jc w:val="center"/>
              <w:rPr>
                <w:rFonts w:ascii="Times New Roman" w:hAnsi="Times New Roman" w:cs="Times New Roman"/>
                <w:sz w:val="27"/>
                <w:szCs w:val="27"/>
              </w:rPr>
            </w:pPr>
            <w:r w:rsidRPr="005F2A74">
              <w:rPr>
                <w:rFonts w:ascii="Times New Roman" w:hAnsi="Times New Roman" w:cs="Times New Roman"/>
                <w:sz w:val="27"/>
                <w:szCs w:val="27"/>
              </w:rPr>
              <w:t>3</w:t>
            </w:r>
          </w:p>
        </w:tc>
        <w:tc>
          <w:tcPr>
            <w:tcW w:w="2763" w:type="dxa"/>
          </w:tcPr>
          <w:p w:rsidR="00735B2E" w:rsidRPr="005F2A74" w:rsidRDefault="00735B2E" w:rsidP="00866FF5">
            <w:pPr>
              <w:pStyle w:val="ListParagraph"/>
              <w:rPr>
                <w:rFonts w:ascii="Times New Roman" w:hAnsi="Times New Roman" w:cs="Times New Roman"/>
                <w:sz w:val="27"/>
                <w:szCs w:val="27"/>
              </w:rPr>
            </w:pPr>
            <w:r w:rsidRPr="005F2A74">
              <w:rPr>
                <w:rFonts w:ascii="Times New Roman" w:hAnsi="Times New Roman" w:cs="Times New Roman"/>
                <w:sz w:val="27"/>
                <w:szCs w:val="27"/>
              </w:rPr>
              <w:t>Locality (affecting 50 HH or more)</w:t>
            </w:r>
          </w:p>
        </w:tc>
        <w:tc>
          <w:tcPr>
            <w:tcW w:w="3433" w:type="dxa"/>
            <w:shd w:val="clear" w:color="auto" w:fill="auto"/>
          </w:tcPr>
          <w:p w:rsidR="00735B2E" w:rsidRPr="005F2A74" w:rsidRDefault="00CA0510" w:rsidP="008C58A1">
            <w:pPr>
              <w:pStyle w:val="ListParagraph"/>
              <w:rPr>
                <w:rFonts w:ascii="Times New Roman" w:hAnsi="Times New Roman" w:cs="Times New Roman"/>
                <w:sz w:val="27"/>
                <w:szCs w:val="27"/>
                <w:highlight w:val="yellow"/>
              </w:rPr>
            </w:pPr>
            <w:r w:rsidRPr="005F2A74">
              <w:rPr>
                <w:rFonts w:ascii="Times New Roman" w:hAnsi="Times New Roman" w:cs="Times New Roman"/>
                <w:sz w:val="27"/>
                <w:szCs w:val="27"/>
              </w:rPr>
              <w:t xml:space="preserve">Baijnathmodinagar, Chiranjivi das nagar, Gujratipara, Girls Collage    </w:t>
            </w:r>
          </w:p>
        </w:tc>
        <w:tc>
          <w:tcPr>
            <w:tcW w:w="2383" w:type="dxa"/>
            <w:shd w:val="clear" w:color="auto" w:fill="auto"/>
          </w:tcPr>
          <w:p w:rsidR="00735B2E" w:rsidRPr="005F2A74" w:rsidRDefault="00FC5688" w:rsidP="00866FF5">
            <w:pPr>
              <w:pStyle w:val="ListParagraph"/>
              <w:jc w:val="center"/>
              <w:rPr>
                <w:rFonts w:ascii="Times New Roman" w:hAnsi="Times New Roman" w:cs="Times New Roman"/>
                <w:sz w:val="27"/>
                <w:szCs w:val="27"/>
                <w:highlight w:val="yellow"/>
              </w:rPr>
            </w:pPr>
            <w:r w:rsidRPr="005F2A74">
              <w:rPr>
                <w:rFonts w:ascii="Times New Roman" w:hAnsi="Times New Roman" w:cs="Times New Roman"/>
                <w:sz w:val="27"/>
                <w:szCs w:val="27"/>
                <w:highlight w:val="yellow"/>
              </w:rPr>
              <w:t xml:space="preserve">3 to 4 times </w:t>
            </w:r>
          </w:p>
        </w:tc>
      </w:tr>
    </w:tbl>
    <w:p w:rsidR="00CB3EA5" w:rsidRPr="00EF6D99" w:rsidRDefault="00CB3EA5" w:rsidP="0046313A">
      <w:pPr>
        <w:numPr>
          <w:ilvl w:val="0"/>
          <w:numId w:val="0"/>
        </w:numPr>
        <w:spacing w:before="120" w:after="120" w:line="360" w:lineRule="auto"/>
        <w:jc w:val="both"/>
        <w:rPr>
          <w:rFonts w:ascii="Times New Roman" w:hAnsi="Times New Roman" w:cs="Times New Roman"/>
          <w:sz w:val="20"/>
          <w:szCs w:val="27"/>
        </w:rPr>
      </w:pPr>
    </w:p>
    <w:p w:rsidR="00E15FAA" w:rsidRPr="005F2A74" w:rsidRDefault="006D5A08" w:rsidP="0046313A">
      <w:pPr>
        <w:numPr>
          <w:ilvl w:val="0"/>
          <w:numId w:val="0"/>
        </w:numPr>
        <w:spacing w:before="120" w:after="120" w:line="360" w:lineRule="auto"/>
        <w:jc w:val="both"/>
        <w:rPr>
          <w:rFonts w:ascii="Times New Roman" w:hAnsi="Times New Roman" w:cs="Times New Roman"/>
          <w:sz w:val="27"/>
          <w:szCs w:val="27"/>
        </w:rPr>
      </w:pPr>
      <w:r w:rsidRPr="005F2A74">
        <w:rPr>
          <w:rFonts w:ascii="Times New Roman" w:hAnsi="Times New Roman" w:cs="Times New Roman"/>
          <w:sz w:val="27"/>
          <w:szCs w:val="27"/>
        </w:rPr>
        <w:t>C</w:t>
      </w:r>
      <w:r w:rsidR="00656562" w:rsidRPr="005F2A74">
        <w:rPr>
          <w:rFonts w:ascii="Times New Roman" w:hAnsi="Times New Roman" w:cs="Times New Roman"/>
          <w:sz w:val="27"/>
          <w:szCs w:val="27"/>
        </w:rPr>
        <w:t>h</w:t>
      </w:r>
      <w:r w:rsidRPr="005F2A74">
        <w:rPr>
          <w:rFonts w:ascii="Times New Roman" w:hAnsi="Times New Roman" w:cs="Times New Roman"/>
          <w:sz w:val="27"/>
          <w:szCs w:val="27"/>
        </w:rPr>
        <w:t>ocking of drains</w:t>
      </w:r>
    </w:p>
    <w:p w:rsidR="00E15FAA" w:rsidRPr="005F2A74" w:rsidRDefault="00902EDC" w:rsidP="00E15FAA">
      <w:pPr>
        <w:numPr>
          <w:ilvl w:val="0"/>
          <w:numId w:val="0"/>
        </w:numPr>
        <w:spacing w:before="120" w:after="120" w:line="360" w:lineRule="auto"/>
        <w:jc w:val="both"/>
        <w:rPr>
          <w:rFonts w:ascii="Times New Roman" w:hAnsi="Times New Roman" w:cs="Times New Roman"/>
          <w:sz w:val="27"/>
          <w:szCs w:val="27"/>
        </w:rPr>
      </w:pPr>
      <w:r w:rsidRPr="005F2A74">
        <w:rPr>
          <w:rFonts w:ascii="Times New Roman" w:hAnsi="Times New Roman" w:cs="Times New Roman"/>
          <w:sz w:val="27"/>
          <w:szCs w:val="27"/>
        </w:rPr>
        <w:tab/>
      </w:r>
      <w:r w:rsidR="00E15FAA" w:rsidRPr="005F2A74">
        <w:rPr>
          <w:rFonts w:ascii="Times New Roman" w:hAnsi="Times New Roman" w:cs="Times New Roman"/>
          <w:sz w:val="27"/>
          <w:szCs w:val="27"/>
        </w:rPr>
        <w:t>Please provide information in 150 words on the above responding to (however not limited to) following questions.</w:t>
      </w:r>
    </w:p>
    <w:p w:rsidR="0046313A" w:rsidRPr="005F2A74" w:rsidRDefault="006D5A08" w:rsidP="00CB3EA5">
      <w:pPr>
        <w:pStyle w:val="ListParagraph"/>
        <w:numPr>
          <w:ilvl w:val="0"/>
          <w:numId w:val="27"/>
        </w:numPr>
        <w:spacing w:before="120" w:after="120" w:line="360" w:lineRule="auto"/>
        <w:ind w:left="709" w:hanging="783"/>
        <w:jc w:val="both"/>
        <w:rPr>
          <w:rFonts w:ascii="Times New Roman" w:hAnsi="Times New Roman" w:cs="Times New Roman"/>
          <w:sz w:val="27"/>
          <w:szCs w:val="27"/>
        </w:rPr>
      </w:pPr>
      <w:r w:rsidRPr="005F2A74">
        <w:rPr>
          <w:rFonts w:ascii="Times New Roman" w:hAnsi="Times New Roman" w:cs="Times New Roman"/>
          <w:sz w:val="27"/>
          <w:szCs w:val="27"/>
        </w:rPr>
        <w:t>Are drainsprone to chocking due to dumping of solid wastes in them</w:t>
      </w:r>
      <w:r w:rsidR="0046313A" w:rsidRPr="005F2A74">
        <w:rPr>
          <w:rFonts w:ascii="Times New Roman" w:hAnsi="Times New Roman" w:cs="Times New Roman"/>
          <w:sz w:val="27"/>
          <w:szCs w:val="27"/>
        </w:rPr>
        <w:t>?</w:t>
      </w:r>
      <w:r w:rsidRPr="005F2A74">
        <w:rPr>
          <w:rFonts w:ascii="Times New Roman" w:hAnsi="Times New Roman" w:cs="Times New Roman"/>
          <w:sz w:val="27"/>
          <w:szCs w:val="27"/>
        </w:rPr>
        <w:t xml:space="preserve"> If yes,Provide details of </w:t>
      </w:r>
      <w:r w:rsidR="00656562" w:rsidRPr="005F2A74">
        <w:rPr>
          <w:rFonts w:ascii="Times New Roman" w:hAnsi="Times New Roman" w:cs="Times New Roman"/>
          <w:sz w:val="27"/>
          <w:szCs w:val="27"/>
        </w:rPr>
        <w:t>l</w:t>
      </w:r>
      <w:r w:rsidRPr="005F2A74">
        <w:rPr>
          <w:rFonts w:ascii="Times New Roman" w:hAnsi="Times New Roman" w:cs="Times New Roman"/>
          <w:sz w:val="27"/>
          <w:szCs w:val="27"/>
        </w:rPr>
        <w:t>ocations prone to chocking of drains due to solid waste in the Table 1.2</w:t>
      </w:r>
    </w:p>
    <w:p w:rsidR="00656562" w:rsidRPr="005F2A74" w:rsidRDefault="00656562" w:rsidP="008454C1">
      <w:pPr>
        <w:numPr>
          <w:ilvl w:val="0"/>
          <w:numId w:val="0"/>
        </w:numPr>
        <w:spacing w:after="0" w:line="240" w:lineRule="auto"/>
        <w:rPr>
          <w:rFonts w:ascii="Times New Roman" w:hAnsi="Times New Roman" w:cs="Times New Roman"/>
          <w:sz w:val="27"/>
          <w:szCs w:val="27"/>
        </w:rPr>
      </w:pPr>
      <w:r w:rsidRPr="005F2A74">
        <w:rPr>
          <w:rFonts w:ascii="Times New Roman" w:hAnsi="Times New Roman" w:cs="Times New Roman"/>
          <w:sz w:val="27"/>
          <w:szCs w:val="27"/>
        </w:rPr>
        <w:t>Table 1.2:</w:t>
      </w:r>
      <w:bookmarkStart w:id="2" w:name="_Toc424652213"/>
      <w:r w:rsidRPr="005F2A74">
        <w:rPr>
          <w:rFonts w:ascii="Times New Roman" w:hAnsi="Times New Roman" w:cs="Times New Roman"/>
          <w:sz w:val="27"/>
          <w:szCs w:val="27"/>
        </w:rPr>
        <w:t xml:space="preserve"> Detail of Locations prone to chocking of drains due to solid waste</w:t>
      </w:r>
      <w:bookmarkEnd w:id="2"/>
    </w:p>
    <w:p w:rsidR="00CB3EA5" w:rsidRPr="005F2A74" w:rsidRDefault="00CB3EA5" w:rsidP="008454C1">
      <w:pPr>
        <w:numPr>
          <w:ilvl w:val="0"/>
          <w:numId w:val="0"/>
        </w:numPr>
        <w:spacing w:after="0" w:line="240" w:lineRule="auto"/>
        <w:rPr>
          <w:rFonts w:ascii="Times New Roman" w:hAnsi="Times New Roman" w:cs="Times New Roman"/>
          <w:sz w:val="27"/>
          <w:szCs w:val="27"/>
        </w:rPr>
      </w:pPr>
    </w:p>
    <w:tbl>
      <w:tblPr>
        <w:tblStyle w:val="TableGrid"/>
        <w:tblW w:w="0" w:type="auto"/>
        <w:tblInd w:w="817" w:type="dxa"/>
        <w:tblLook w:val="04A0"/>
      </w:tblPr>
      <w:tblGrid>
        <w:gridCol w:w="923"/>
        <w:gridCol w:w="3283"/>
        <w:gridCol w:w="2531"/>
        <w:gridCol w:w="2397"/>
      </w:tblGrid>
      <w:tr w:rsidR="00656562" w:rsidRPr="005F2A74" w:rsidTr="002B1BB6">
        <w:tc>
          <w:tcPr>
            <w:tcW w:w="923" w:type="dxa"/>
            <w:shd w:val="clear" w:color="auto" w:fill="808080" w:themeFill="background1" w:themeFillShade="80"/>
          </w:tcPr>
          <w:p w:rsidR="00656562" w:rsidRPr="005F2A74" w:rsidRDefault="00656562" w:rsidP="00866FF5">
            <w:pPr>
              <w:pStyle w:val="ListParagraph"/>
              <w:rPr>
                <w:rFonts w:ascii="Times New Roman" w:hAnsi="Times New Roman" w:cs="Times New Roman"/>
                <w:sz w:val="27"/>
                <w:szCs w:val="27"/>
              </w:rPr>
            </w:pPr>
            <w:r w:rsidRPr="005F2A74">
              <w:rPr>
                <w:rFonts w:ascii="Times New Roman" w:hAnsi="Times New Roman" w:cs="Times New Roman"/>
                <w:sz w:val="27"/>
                <w:szCs w:val="27"/>
              </w:rPr>
              <w:t>S.No.</w:t>
            </w:r>
          </w:p>
        </w:tc>
        <w:tc>
          <w:tcPr>
            <w:tcW w:w="3283" w:type="dxa"/>
            <w:shd w:val="clear" w:color="auto" w:fill="808080" w:themeFill="background1" w:themeFillShade="80"/>
          </w:tcPr>
          <w:p w:rsidR="00656562" w:rsidRPr="005F2A74" w:rsidRDefault="00656562" w:rsidP="00866FF5">
            <w:pPr>
              <w:pStyle w:val="ListParagraph"/>
              <w:rPr>
                <w:rFonts w:ascii="Times New Roman" w:hAnsi="Times New Roman" w:cs="Times New Roman"/>
                <w:sz w:val="27"/>
                <w:szCs w:val="27"/>
              </w:rPr>
            </w:pPr>
            <w:r w:rsidRPr="005F2A74">
              <w:rPr>
                <w:rFonts w:ascii="Times New Roman" w:hAnsi="Times New Roman" w:cs="Times New Roman"/>
                <w:sz w:val="27"/>
                <w:szCs w:val="27"/>
              </w:rPr>
              <w:t>Location</w:t>
            </w:r>
          </w:p>
        </w:tc>
        <w:tc>
          <w:tcPr>
            <w:tcW w:w="2531" w:type="dxa"/>
            <w:shd w:val="clear" w:color="auto" w:fill="808080" w:themeFill="background1" w:themeFillShade="80"/>
          </w:tcPr>
          <w:p w:rsidR="00656562" w:rsidRPr="005F2A74" w:rsidRDefault="00656562" w:rsidP="00866FF5">
            <w:pPr>
              <w:pStyle w:val="ListParagraph"/>
              <w:rPr>
                <w:rFonts w:ascii="Times New Roman" w:hAnsi="Times New Roman" w:cs="Times New Roman"/>
                <w:sz w:val="27"/>
                <w:szCs w:val="27"/>
              </w:rPr>
            </w:pPr>
            <w:r w:rsidRPr="005F2A74">
              <w:rPr>
                <w:rFonts w:ascii="Times New Roman" w:hAnsi="Times New Roman" w:cs="Times New Roman"/>
                <w:sz w:val="27"/>
                <w:szCs w:val="27"/>
              </w:rPr>
              <w:t>Stretch Length  Affected</w:t>
            </w:r>
          </w:p>
        </w:tc>
        <w:tc>
          <w:tcPr>
            <w:tcW w:w="2397" w:type="dxa"/>
            <w:shd w:val="clear" w:color="auto" w:fill="808080" w:themeFill="background1" w:themeFillShade="80"/>
          </w:tcPr>
          <w:p w:rsidR="00656562" w:rsidRPr="005F2A74" w:rsidRDefault="00656562" w:rsidP="00866FF5">
            <w:pPr>
              <w:pStyle w:val="ListParagraph"/>
              <w:rPr>
                <w:rFonts w:ascii="Times New Roman" w:hAnsi="Times New Roman" w:cs="Times New Roman"/>
                <w:sz w:val="27"/>
                <w:szCs w:val="27"/>
              </w:rPr>
            </w:pPr>
            <w:r w:rsidRPr="005F2A74">
              <w:rPr>
                <w:rFonts w:ascii="Times New Roman" w:hAnsi="Times New Roman" w:cs="Times New Roman"/>
                <w:sz w:val="27"/>
                <w:szCs w:val="27"/>
              </w:rPr>
              <w:t xml:space="preserve">Reason </w:t>
            </w:r>
          </w:p>
        </w:tc>
      </w:tr>
      <w:tr w:rsidR="002B1BB6" w:rsidRPr="005F2A74" w:rsidTr="002B1BB6">
        <w:tc>
          <w:tcPr>
            <w:tcW w:w="923" w:type="dxa"/>
            <w:shd w:val="clear" w:color="auto" w:fill="auto"/>
          </w:tcPr>
          <w:p w:rsidR="002B1BB6" w:rsidRPr="005F2A74" w:rsidRDefault="002B1BB6" w:rsidP="008C58A1">
            <w:pPr>
              <w:pStyle w:val="ListParagraph"/>
              <w:rPr>
                <w:rFonts w:ascii="Times New Roman" w:hAnsi="Times New Roman" w:cs="Times New Roman"/>
                <w:sz w:val="27"/>
                <w:szCs w:val="27"/>
              </w:rPr>
            </w:pPr>
          </w:p>
        </w:tc>
        <w:tc>
          <w:tcPr>
            <w:tcW w:w="3283" w:type="dxa"/>
            <w:shd w:val="clear" w:color="auto" w:fill="auto"/>
          </w:tcPr>
          <w:p w:rsidR="002B1BB6" w:rsidRPr="005F2A74" w:rsidRDefault="008C58A1" w:rsidP="008C58A1">
            <w:pPr>
              <w:pStyle w:val="ListParagraph"/>
              <w:rPr>
                <w:rFonts w:ascii="Times New Roman" w:hAnsi="Times New Roman" w:cs="Times New Roman"/>
                <w:sz w:val="27"/>
                <w:szCs w:val="27"/>
              </w:rPr>
            </w:pPr>
            <w:r w:rsidRPr="005F2A74">
              <w:rPr>
                <w:rFonts w:ascii="Times New Roman" w:hAnsi="Times New Roman" w:cs="Times New Roman"/>
                <w:sz w:val="27"/>
                <w:szCs w:val="27"/>
              </w:rPr>
              <w:t>Dhangardipa, Rambhata, Jagatpur, Dindayal Colony, Indira Nagar, Riyapara, Madhubanpara, Ramgudipara, Jogidipa, Ganja Chowk, Baikunthpur, D</w:t>
            </w:r>
            <w:r>
              <w:rPr>
                <w:rFonts w:ascii="Times New Roman" w:hAnsi="Times New Roman" w:cs="Times New Roman"/>
                <w:sz w:val="27"/>
                <w:szCs w:val="27"/>
              </w:rPr>
              <w:t>a</w:t>
            </w:r>
            <w:r w:rsidRPr="005F2A74">
              <w:rPr>
                <w:rFonts w:ascii="Times New Roman" w:hAnsi="Times New Roman" w:cs="Times New Roman"/>
                <w:sz w:val="27"/>
                <w:szCs w:val="27"/>
              </w:rPr>
              <w:t>r</w:t>
            </w:r>
            <w:r>
              <w:rPr>
                <w:rFonts w:ascii="Times New Roman" w:hAnsi="Times New Roman" w:cs="Times New Roman"/>
                <w:sz w:val="27"/>
                <w:szCs w:val="27"/>
              </w:rPr>
              <w:t xml:space="preserve">oga para, Bid para, </w:t>
            </w:r>
            <w:r>
              <w:rPr>
                <w:rFonts w:ascii="Times New Roman" w:hAnsi="Times New Roman" w:cs="Times New Roman"/>
                <w:sz w:val="27"/>
                <w:szCs w:val="27"/>
              </w:rPr>
              <w:lastRenderedPageBreak/>
              <w:t>Beladula, Kas</w:t>
            </w:r>
            <w:r w:rsidRPr="005F2A74">
              <w:rPr>
                <w:rFonts w:ascii="Times New Roman" w:hAnsi="Times New Roman" w:cs="Times New Roman"/>
                <w:sz w:val="27"/>
                <w:szCs w:val="27"/>
              </w:rPr>
              <w:t>erpara, Banglapara, Panjri plant, Jailpara, Railway bangla para, Vikashnagar</w:t>
            </w:r>
            <w:r w:rsidR="00BB75A7" w:rsidRPr="005F2A74">
              <w:rPr>
                <w:rFonts w:ascii="Times New Roman" w:hAnsi="Times New Roman" w:cs="Times New Roman"/>
                <w:sz w:val="27"/>
                <w:szCs w:val="27"/>
              </w:rPr>
              <w:t>r</w:t>
            </w:r>
          </w:p>
        </w:tc>
        <w:tc>
          <w:tcPr>
            <w:tcW w:w="2531" w:type="dxa"/>
            <w:shd w:val="clear" w:color="auto" w:fill="auto"/>
          </w:tcPr>
          <w:p w:rsidR="002B1BB6" w:rsidRPr="005F2A74" w:rsidRDefault="00BB75A7" w:rsidP="008C58A1">
            <w:pPr>
              <w:pStyle w:val="ListParagraph"/>
              <w:rPr>
                <w:rFonts w:ascii="Times New Roman" w:hAnsi="Times New Roman" w:cs="Times New Roman"/>
                <w:sz w:val="27"/>
                <w:szCs w:val="27"/>
              </w:rPr>
            </w:pPr>
            <w:r w:rsidRPr="005F2A74">
              <w:rPr>
                <w:rFonts w:ascii="Times New Roman" w:hAnsi="Times New Roman" w:cs="Times New Roman"/>
                <w:sz w:val="27"/>
                <w:szCs w:val="27"/>
              </w:rPr>
              <w:lastRenderedPageBreak/>
              <w:t>12 k.m.</w:t>
            </w:r>
          </w:p>
        </w:tc>
        <w:tc>
          <w:tcPr>
            <w:tcW w:w="2397" w:type="dxa"/>
            <w:shd w:val="clear" w:color="auto" w:fill="auto"/>
          </w:tcPr>
          <w:p w:rsidR="002B1BB6" w:rsidRPr="005F2A74" w:rsidRDefault="00014CA8" w:rsidP="008C58A1">
            <w:pPr>
              <w:pStyle w:val="ListParagraph"/>
              <w:rPr>
                <w:rFonts w:ascii="Times New Roman" w:hAnsi="Times New Roman" w:cs="Times New Roman"/>
                <w:sz w:val="27"/>
                <w:szCs w:val="27"/>
              </w:rPr>
            </w:pPr>
            <w:r w:rsidRPr="005F2A74">
              <w:rPr>
                <w:rFonts w:ascii="Times New Roman" w:hAnsi="Times New Roman" w:cs="Times New Roman"/>
                <w:sz w:val="27"/>
                <w:szCs w:val="27"/>
              </w:rPr>
              <w:t xml:space="preserve">House owners throw the house wastages to drainage due to which drainage gets jammed. Apart from this by </w:t>
            </w:r>
            <w:r w:rsidRPr="005F2A74">
              <w:rPr>
                <w:rFonts w:ascii="Times New Roman" w:hAnsi="Times New Roman" w:cs="Times New Roman"/>
                <w:sz w:val="27"/>
                <w:szCs w:val="27"/>
              </w:rPr>
              <w:lastRenderedPageBreak/>
              <w:t>throwing fruits and vegetables skin in drainage, drainage gets jammed.</w:t>
            </w:r>
          </w:p>
        </w:tc>
      </w:tr>
    </w:tbl>
    <w:p w:rsidR="00656562" w:rsidRPr="005F2A74" w:rsidRDefault="00656562" w:rsidP="008C58A1">
      <w:pPr>
        <w:pStyle w:val="ListParagraph"/>
        <w:spacing w:before="120" w:after="120" w:line="360" w:lineRule="auto"/>
        <w:ind w:left="783"/>
        <w:rPr>
          <w:rFonts w:ascii="Times New Roman" w:hAnsi="Times New Roman" w:cs="Times New Roman"/>
          <w:sz w:val="27"/>
          <w:szCs w:val="27"/>
        </w:rPr>
      </w:pPr>
    </w:p>
    <w:p w:rsidR="001E3E0B" w:rsidRPr="005F2A74" w:rsidRDefault="00656562" w:rsidP="00CB3EA5">
      <w:pPr>
        <w:pStyle w:val="ListParagraph"/>
        <w:numPr>
          <w:ilvl w:val="0"/>
          <w:numId w:val="33"/>
        </w:numPr>
        <w:spacing w:before="120" w:after="120" w:line="360" w:lineRule="auto"/>
        <w:ind w:left="709" w:hanging="567"/>
        <w:jc w:val="both"/>
        <w:rPr>
          <w:rFonts w:ascii="Times New Roman" w:hAnsi="Times New Roman" w:cs="Times New Roman"/>
          <w:sz w:val="27"/>
          <w:szCs w:val="27"/>
        </w:rPr>
      </w:pPr>
      <w:r w:rsidRPr="005F2A74">
        <w:rPr>
          <w:rFonts w:ascii="Times New Roman" w:hAnsi="Times New Roman" w:cs="Times New Roman"/>
          <w:sz w:val="27"/>
          <w:szCs w:val="27"/>
        </w:rPr>
        <w:t xml:space="preserve">How presently the problem is addressed? </w:t>
      </w:r>
    </w:p>
    <w:p w:rsidR="00F75B5C" w:rsidRDefault="00172496" w:rsidP="00F75B5C">
      <w:pPr>
        <w:pStyle w:val="ListParagraph"/>
        <w:spacing w:before="120" w:after="120" w:line="360" w:lineRule="auto"/>
        <w:ind w:left="709"/>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F75B5C" w:rsidRPr="005F2A74">
        <w:rPr>
          <w:rFonts w:ascii="Times New Roman" w:hAnsi="Times New Roman" w:cs="Times New Roman"/>
          <w:color w:val="FF0000"/>
          <w:sz w:val="27"/>
          <w:szCs w:val="27"/>
        </w:rPr>
        <w:t>The problem is addressed by regularly cleaning drainages. Besides this public is also made aware through proclaim.</w:t>
      </w:r>
    </w:p>
    <w:p w:rsidR="00380576" w:rsidRPr="00380576" w:rsidRDefault="00380576" w:rsidP="00F75B5C">
      <w:pPr>
        <w:pStyle w:val="ListParagraph"/>
        <w:spacing w:before="120" w:after="120" w:line="360" w:lineRule="auto"/>
        <w:ind w:left="709"/>
        <w:jc w:val="both"/>
        <w:rPr>
          <w:rFonts w:ascii="Times New Roman" w:hAnsi="Times New Roman" w:cs="Times New Roman"/>
          <w:color w:val="FF0000"/>
          <w:sz w:val="18"/>
          <w:szCs w:val="27"/>
        </w:rPr>
      </w:pPr>
    </w:p>
    <w:p w:rsidR="00E15FAA" w:rsidRPr="005F2A74" w:rsidRDefault="00F23C2C" w:rsidP="00F23C2C">
      <w:pPr>
        <w:numPr>
          <w:ilvl w:val="0"/>
          <w:numId w:val="0"/>
        </w:numPr>
        <w:spacing w:before="120" w:after="120" w:line="360" w:lineRule="auto"/>
        <w:jc w:val="both"/>
        <w:rPr>
          <w:rFonts w:ascii="Times New Roman" w:hAnsi="Times New Roman" w:cs="Times New Roman"/>
          <w:sz w:val="27"/>
          <w:szCs w:val="27"/>
        </w:rPr>
      </w:pPr>
      <w:r w:rsidRPr="005F2A74">
        <w:rPr>
          <w:rFonts w:ascii="Times New Roman" w:hAnsi="Times New Roman" w:cs="Times New Roman"/>
          <w:sz w:val="27"/>
          <w:szCs w:val="27"/>
        </w:rPr>
        <w:t>Institutional Framework</w:t>
      </w:r>
    </w:p>
    <w:p w:rsidR="00E15FAA" w:rsidRPr="005F2A74" w:rsidRDefault="00902EDC" w:rsidP="00E15FAA">
      <w:pPr>
        <w:numPr>
          <w:ilvl w:val="0"/>
          <w:numId w:val="0"/>
        </w:numPr>
        <w:spacing w:before="120" w:after="120" w:line="360" w:lineRule="auto"/>
        <w:jc w:val="both"/>
        <w:rPr>
          <w:rFonts w:ascii="Times New Roman" w:hAnsi="Times New Roman" w:cs="Times New Roman"/>
          <w:sz w:val="27"/>
          <w:szCs w:val="27"/>
        </w:rPr>
      </w:pPr>
      <w:r w:rsidRPr="005F2A74">
        <w:rPr>
          <w:rFonts w:ascii="Times New Roman" w:hAnsi="Times New Roman" w:cs="Times New Roman"/>
          <w:sz w:val="27"/>
          <w:szCs w:val="27"/>
        </w:rPr>
        <w:tab/>
      </w:r>
      <w:r w:rsidR="00E15FAA" w:rsidRPr="005F2A74">
        <w:rPr>
          <w:rFonts w:ascii="Times New Roman" w:hAnsi="Times New Roman" w:cs="Times New Roman"/>
          <w:sz w:val="27"/>
          <w:szCs w:val="27"/>
        </w:rPr>
        <w:t>Please provide information in 150 words on the above responding to (however not limited to) following questions.</w:t>
      </w:r>
    </w:p>
    <w:p w:rsidR="00CC0E36" w:rsidRPr="005F2A74" w:rsidRDefault="00F23C2C" w:rsidP="00CC0E36">
      <w:pPr>
        <w:pStyle w:val="ListParagraph"/>
        <w:numPr>
          <w:ilvl w:val="0"/>
          <w:numId w:val="12"/>
        </w:numPr>
        <w:spacing w:before="120" w:after="120" w:line="360" w:lineRule="auto"/>
        <w:ind w:left="567" w:hanging="567"/>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Define role and responsibilities in terms of O&amp;M, policy planning, funding, service provision in table </w:t>
      </w:r>
      <w:r w:rsidR="000206FE" w:rsidRPr="005F2A74">
        <w:rPr>
          <w:rFonts w:ascii="Times New Roman" w:hAnsi="Times New Roman" w:cs="Times New Roman"/>
          <w:sz w:val="27"/>
          <w:szCs w:val="27"/>
        </w:rPr>
        <w:t>1</w:t>
      </w:r>
      <w:r w:rsidRPr="005F2A74">
        <w:rPr>
          <w:rFonts w:ascii="Times New Roman" w:hAnsi="Times New Roman" w:cs="Times New Roman"/>
          <w:sz w:val="27"/>
          <w:szCs w:val="27"/>
        </w:rPr>
        <w:t>.</w:t>
      </w:r>
      <w:r w:rsidR="008454C1" w:rsidRPr="005F2A74">
        <w:rPr>
          <w:rFonts w:ascii="Times New Roman" w:hAnsi="Times New Roman" w:cs="Times New Roman"/>
          <w:sz w:val="27"/>
          <w:szCs w:val="27"/>
        </w:rPr>
        <w:t>3.</w:t>
      </w:r>
      <w:r w:rsidR="007755FC" w:rsidRPr="005F2A74">
        <w:rPr>
          <w:rFonts w:ascii="Times New Roman" w:hAnsi="Times New Roman" w:cs="Times New Roman"/>
          <w:sz w:val="27"/>
          <w:szCs w:val="27"/>
        </w:rPr>
        <w:t xml:space="preserve"> Is it in accordance with the AMRUT guidelines (Clause 8.1)?</w:t>
      </w:r>
    </w:p>
    <w:p w:rsidR="00F23C2C" w:rsidRPr="005F2A74" w:rsidRDefault="00F23C2C" w:rsidP="008454C1">
      <w:pPr>
        <w:numPr>
          <w:ilvl w:val="0"/>
          <w:numId w:val="0"/>
        </w:numPr>
        <w:spacing w:after="0" w:line="240" w:lineRule="auto"/>
        <w:rPr>
          <w:rFonts w:ascii="Times New Roman" w:hAnsi="Times New Roman" w:cs="Times New Roman"/>
          <w:sz w:val="27"/>
          <w:szCs w:val="27"/>
        </w:rPr>
      </w:pPr>
      <w:bookmarkStart w:id="3" w:name="_Ref416188410"/>
      <w:bookmarkStart w:id="4" w:name="_Toc415155069"/>
      <w:bookmarkStart w:id="5" w:name="_Toc417291962"/>
      <w:r w:rsidRPr="005F2A74">
        <w:rPr>
          <w:rFonts w:ascii="Times New Roman" w:hAnsi="Times New Roman" w:cs="Times New Roman"/>
          <w:sz w:val="27"/>
          <w:szCs w:val="27"/>
        </w:rPr>
        <w:t xml:space="preserve">Table </w:t>
      </w:r>
      <w:bookmarkEnd w:id="3"/>
      <w:r w:rsidR="000206FE" w:rsidRPr="005F2A74">
        <w:rPr>
          <w:rFonts w:ascii="Times New Roman" w:hAnsi="Times New Roman" w:cs="Times New Roman"/>
          <w:sz w:val="27"/>
          <w:szCs w:val="27"/>
        </w:rPr>
        <w:t>1</w:t>
      </w:r>
      <w:r w:rsidRPr="005F2A74">
        <w:rPr>
          <w:rFonts w:ascii="Times New Roman" w:hAnsi="Times New Roman" w:cs="Times New Roman"/>
          <w:sz w:val="27"/>
          <w:szCs w:val="27"/>
        </w:rPr>
        <w:t>.</w:t>
      </w:r>
      <w:r w:rsidR="008454C1" w:rsidRPr="005F2A74">
        <w:rPr>
          <w:rFonts w:ascii="Times New Roman" w:hAnsi="Times New Roman" w:cs="Times New Roman"/>
          <w:sz w:val="27"/>
          <w:szCs w:val="27"/>
        </w:rPr>
        <w:t>3</w:t>
      </w:r>
      <w:r w:rsidRPr="005F2A74">
        <w:rPr>
          <w:rFonts w:ascii="Times New Roman" w:hAnsi="Times New Roman" w:cs="Times New Roman"/>
          <w:sz w:val="27"/>
          <w:szCs w:val="27"/>
        </w:rPr>
        <w:t>: Functions, roles, and responsibilities</w:t>
      </w:r>
      <w:bookmarkEnd w:id="4"/>
      <w:bookmarkEnd w:id="5"/>
    </w:p>
    <w:tbl>
      <w:tblPr>
        <w:tblStyle w:val="TableGrid13"/>
        <w:tblW w:w="10193" w:type="dxa"/>
        <w:tblInd w:w="-5" w:type="dxa"/>
        <w:tblLook w:val="04A0"/>
      </w:tblPr>
      <w:tblGrid>
        <w:gridCol w:w="3623"/>
        <w:gridCol w:w="3600"/>
        <w:gridCol w:w="2970"/>
      </w:tblGrid>
      <w:tr w:rsidR="00F23C2C" w:rsidRPr="005F2A74" w:rsidTr="000206FE">
        <w:trPr>
          <w:cnfStyle w:val="100000000000"/>
          <w:trHeight w:val="556"/>
        </w:trPr>
        <w:tc>
          <w:tcPr>
            <w:tcW w:w="1777" w:type="pct"/>
            <w:tcBorders>
              <w:bottom w:val="single" w:sz="4" w:space="0" w:color="auto"/>
            </w:tcBorders>
            <w:shd w:val="clear" w:color="auto" w:fill="A6A6A6" w:themeFill="background1" w:themeFillShade="A6"/>
          </w:tcPr>
          <w:p w:rsidR="00F23C2C" w:rsidRPr="005F2A74" w:rsidRDefault="00F23C2C" w:rsidP="000206FE">
            <w:pPr>
              <w:numPr>
                <w:ilvl w:val="0"/>
                <w:numId w:val="0"/>
              </w:numPr>
              <w:spacing w:before="120" w:after="120"/>
              <w:ind w:left="360"/>
              <w:jc w:val="center"/>
              <w:rPr>
                <w:rFonts w:ascii="Times New Roman" w:hAnsi="Times New Roman"/>
                <w:sz w:val="27"/>
                <w:szCs w:val="27"/>
                <w:lang w:val="en-GB"/>
              </w:rPr>
            </w:pPr>
            <w:r w:rsidRPr="005F2A74">
              <w:rPr>
                <w:rFonts w:ascii="Times New Roman" w:hAnsi="Times New Roman"/>
                <w:sz w:val="27"/>
                <w:szCs w:val="27"/>
                <w:lang w:val="en-GB"/>
              </w:rPr>
              <w:t>Planning and Design</w:t>
            </w:r>
          </w:p>
        </w:tc>
        <w:tc>
          <w:tcPr>
            <w:tcW w:w="1766" w:type="pct"/>
            <w:tcBorders>
              <w:bottom w:val="single" w:sz="4" w:space="0" w:color="auto"/>
            </w:tcBorders>
            <w:shd w:val="clear" w:color="auto" w:fill="A6A6A6" w:themeFill="background1" w:themeFillShade="A6"/>
          </w:tcPr>
          <w:p w:rsidR="00F23C2C" w:rsidRPr="005F2A74" w:rsidRDefault="00F23C2C" w:rsidP="000206FE">
            <w:pPr>
              <w:numPr>
                <w:ilvl w:val="0"/>
                <w:numId w:val="0"/>
              </w:numPr>
              <w:spacing w:before="120" w:after="120"/>
              <w:ind w:left="360"/>
              <w:jc w:val="center"/>
              <w:rPr>
                <w:rFonts w:ascii="Times New Roman" w:hAnsi="Times New Roman"/>
                <w:sz w:val="27"/>
                <w:szCs w:val="27"/>
                <w:lang w:val="en-GB"/>
              </w:rPr>
            </w:pPr>
            <w:r w:rsidRPr="005F2A74">
              <w:rPr>
                <w:rFonts w:ascii="Times New Roman" w:hAnsi="Times New Roman"/>
                <w:sz w:val="27"/>
                <w:szCs w:val="27"/>
                <w:lang w:val="en-GB"/>
              </w:rPr>
              <w:t>Construction/ Implementation</w:t>
            </w:r>
          </w:p>
        </w:tc>
        <w:tc>
          <w:tcPr>
            <w:tcW w:w="1457" w:type="pct"/>
            <w:tcBorders>
              <w:bottom w:val="single" w:sz="4" w:space="0" w:color="auto"/>
            </w:tcBorders>
            <w:shd w:val="clear" w:color="auto" w:fill="A6A6A6" w:themeFill="background1" w:themeFillShade="A6"/>
          </w:tcPr>
          <w:p w:rsidR="00F23C2C" w:rsidRPr="005F2A74" w:rsidRDefault="00F23C2C" w:rsidP="000206FE">
            <w:pPr>
              <w:numPr>
                <w:ilvl w:val="0"/>
                <w:numId w:val="0"/>
              </w:numPr>
              <w:spacing w:before="120" w:after="120"/>
              <w:ind w:left="360"/>
              <w:jc w:val="center"/>
              <w:rPr>
                <w:rFonts w:ascii="Times New Roman" w:hAnsi="Times New Roman"/>
                <w:sz w:val="27"/>
                <w:szCs w:val="27"/>
                <w:lang w:val="en-GB"/>
              </w:rPr>
            </w:pPr>
            <w:r w:rsidRPr="005F2A74">
              <w:rPr>
                <w:rFonts w:ascii="Times New Roman" w:hAnsi="Times New Roman"/>
                <w:sz w:val="27"/>
                <w:szCs w:val="27"/>
                <w:lang w:val="en-GB"/>
              </w:rPr>
              <w:t>O&amp;M</w:t>
            </w:r>
          </w:p>
        </w:tc>
      </w:tr>
      <w:tr w:rsidR="00A92163" w:rsidRPr="005F2A74" w:rsidTr="000206FE">
        <w:trPr>
          <w:cnfStyle w:val="000000100000"/>
        </w:trPr>
        <w:tc>
          <w:tcPr>
            <w:tcW w:w="1777" w:type="pct"/>
            <w:tcBorders>
              <w:top w:val="single" w:sz="4" w:space="0" w:color="auto"/>
              <w:left w:val="single" w:sz="4" w:space="0" w:color="auto"/>
              <w:bottom w:val="single" w:sz="4" w:space="0" w:color="auto"/>
              <w:right w:val="single" w:sz="4" w:space="0" w:color="auto"/>
            </w:tcBorders>
          </w:tcPr>
          <w:p w:rsidR="00A92163" w:rsidRPr="005F2A74" w:rsidRDefault="00A92163" w:rsidP="00010374">
            <w:pPr>
              <w:pStyle w:val="Caption"/>
              <w:pBdr>
                <w:bottom w:val="none" w:sz="0" w:space="0" w:color="auto"/>
              </w:pBdr>
              <w:spacing w:before="120"/>
              <w:jc w:val="center"/>
              <w:rPr>
                <w:rFonts w:ascii="Times New Roman" w:hAnsi="Times New Roman" w:cs="Times New Roman"/>
                <w:b w:val="0"/>
                <w:sz w:val="27"/>
                <w:szCs w:val="27"/>
              </w:rPr>
            </w:pPr>
            <w:r w:rsidRPr="005F2A74">
              <w:rPr>
                <w:rFonts w:ascii="Times New Roman" w:hAnsi="Times New Roman" w:cs="Times New Roman"/>
                <w:b w:val="0"/>
                <w:sz w:val="27"/>
                <w:szCs w:val="27"/>
              </w:rPr>
              <w:t>Municipal corporation raigarh through consultant</w:t>
            </w:r>
          </w:p>
        </w:tc>
        <w:tc>
          <w:tcPr>
            <w:tcW w:w="1766" w:type="pct"/>
            <w:tcBorders>
              <w:top w:val="single" w:sz="4" w:space="0" w:color="auto"/>
              <w:left w:val="single" w:sz="4" w:space="0" w:color="auto"/>
              <w:bottom w:val="single" w:sz="4" w:space="0" w:color="auto"/>
              <w:right w:val="single" w:sz="4" w:space="0" w:color="auto"/>
            </w:tcBorders>
          </w:tcPr>
          <w:p w:rsidR="00A92163" w:rsidRPr="005F2A74" w:rsidRDefault="00A92163" w:rsidP="00010374">
            <w:pPr>
              <w:pStyle w:val="Caption"/>
              <w:pBdr>
                <w:bottom w:val="none" w:sz="0" w:space="0" w:color="auto"/>
              </w:pBdr>
              <w:spacing w:before="120"/>
              <w:jc w:val="center"/>
              <w:rPr>
                <w:rFonts w:ascii="Times New Roman" w:hAnsi="Times New Roman" w:cs="Times New Roman"/>
                <w:b w:val="0"/>
                <w:sz w:val="27"/>
                <w:szCs w:val="27"/>
              </w:rPr>
            </w:pPr>
            <w:r w:rsidRPr="005F2A74">
              <w:rPr>
                <w:rFonts w:ascii="Times New Roman" w:hAnsi="Times New Roman" w:cs="Times New Roman"/>
                <w:b w:val="0"/>
                <w:sz w:val="27"/>
                <w:szCs w:val="27"/>
              </w:rPr>
              <w:t>Municipal corporation raigarh</w:t>
            </w:r>
          </w:p>
        </w:tc>
        <w:tc>
          <w:tcPr>
            <w:tcW w:w="1457" w:type="pct"/>
            <w:tcBorders>
              <w:top w:val="single" w:sz="4" w:space="0" w:color="auto"/>
              <w:left w:val="single" w:sz="4" w:space="0" w:color="auto"/>
              <w:bottom w:val="single" w:sz="4" w:space="0" w:color="auto"/>
              <w:right w:val="single" w:sz="4" w:space="0" w:color="auto"/>
            </w:tcBorders>
          </w:tcPr>
          <w:p w:rsidR="00A92163" w:rsidRPr="005F2A74" w:rsidRDefault="00A92163" w:rsidP="00010374">
            <w:pPr>
              <w:pStyle w:val="Caption"/>
              <w:pBdr>
                <w:bottom w:val="none" w:sz="0" w:space="0" w:color="auto"/>
              </w:pBdr>
              <w:spacing w:before="120"/>
              <w:jc w:val="center"/>
              <w:rPr>
                <w:rFonts w:ascii="Times New Roman" w:hAnsi="Times New Roman" w:cs="Times New Roman"/>
                <w:b w:val="0"/>
                <w:sz w:val="27"/>
                <w:szCs w:val="27"/>
              </w:rPr>
            </w:pPr>
            <w:r w:rsidRPr="005F2A74">
              <w:rPr>
                <w:rFonts w:ascii="Times New Roman" w:hAnsi="Times New Roman" w:cs="Times New Roman"/>
                <w:b w:val="0"/>
                <w:sz w:val="27"/>
                <w:szCs w:val="27"/>
              </w:rPr>
              <w:t>Municipal corporation raigarh</w:t>
            </w:r>
          </w:p>
        </w:tc>
      </w:tr>
    </w:tbl>
    <w:p w:rsidR="00380576" w:rsidRPr="00380576" w:rsidRDefault="00380576" w:rsidP="00380576">
      <w:pPr>
        <w:pStyle w:val="ListParagraph"/>
        <w:spacing w:before="120" w:after="120" w:line="360" w:lineRule="auto"/>
        <w:ind w:left="567"/>
        <w:contextualSpacing w:val="0"/>
        <w:jc w:val="both"/>
        <w:rPr>
          <w:rFonts w:ascii="Times New Roman" w:hAnsi="Times New Roman" w:cs="Times New Roman"/>
          <w:sz w:val="8"/>
          <w:szCs w:val="27"/>
        </w:rPr>
      </w:pPr>
    </w:p>
    <w:p w:rsidR="000206FE" w:rsidRPr="005F2A74" w:rsidRDefault="00CC0E36" w:rsidP="00F23C2C">
      <w:pPr>
        <w:pStyle w:val="ListParagraph"/>
        <w:numPr>
          <w:ilvl w:val="0"/>
          <w:numId w:val="12"/>
        </w:numPr>
        <w:spacing w:before="120" w:after="120" w:line="360" w:lineRule="auto"/>
        <w:ind w:left="567" w:hanging="567"/>
        <w:contextualSpacing w:val="0"/>
        <w:jc w:val="both"/>
        <w:rPr>
          <w:rFonts w:ascii="Times New Roman" w:hAnsi="Times New Roman" w:cs="Times New Roman"/>
          <w:sz w:val="27"/>
          <w:szCs w:val="27"/>
        </w:rPr>
      </w:pPr>
      <w:r w:rsidRPr="005F2A74">
        <w:rPr>
          <w:rFonts w:ascii="Times New Roman" w:hAnsi="Times New Roman" w:cs="Times New Roman"/>
          <w:sz w:val="27"/>
          <w:szCs w:val="27"/>
        </w:rPr>
        <w:t>H</w:t>
      </w:r>
      <w:r w:rsidR="00F23C2C" w:rsidRPr="005F2A74">
        <w:rPr>
          <w:rFonts w:ascii="Times New Roman" w:hAnsi="Times New Roman" w:cs="Times New Roman"/>
          <w:sz w:val="27"/>
          <w:szCs w:val="27"/>
        </w:rPr>
        <w:t>ow city i</w:t>
      </w:r>
      <w:r w:rsidRPr="005F2A74">
        <w:rPr>
          <w:rFonts w:ascii="Times New Roman" w:hAnsi="Times New Roman" w:cs="Times New Roman"/>
          <w:sz w:val="27"/>
          <w:szCs w:val="27"/>
        </w:rPr>
        <w:t xml:space="preserve">s planning to execute </w:t>
      </w:r>
      <w:r w:rsidR="007755FC" w:rsidRPr="005F2A74">
        <w:rPr>
          <w:rFonts w:ascii="Times New Roman" w:hAnsi="Times New Roman" w:cs="Times New Roman"/>
          <w:sz w:val="27"/>
          <w:szCs w:val="27"/>
        </w:rPr>
        <w:t>projects?</w:t>
      </w:r>
    </w:p>
    <w:p w:rsidR="00F75B5C" w:rsidRPr="005F2A74" w:rsidRDefault="0049272A" w:rsidP="0049272A">
      <w:pPr>
        <w:pStyle w:val="ListParagraph"/>
        <w:spacing w:before="120" w:after="120" w:line="360" w:lineRule="auto"/>
        <w:ind w:left="567"/>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 :-</w:t>
      </w:r>
      <w:r w:rsidR="00F75B5C" w:rsidRPr="005F2A74">
        <w:rPr>
          <w:rFonts w:ascii="Times New Roman" w:hAnsi="Times New Roman" w:cs="Times New Roman"/>
          <w:color w:val="FF0000"/>
          <w:sz w:val="27"/>
          <w:szCs w:val="27"/>
        </w:rPr>
        <w:t xml:space="preserve">At present, nigam will survey for </w:t>
      </w:r>
      <w:r w:rsidR="00414992" w:rsidRPr="005F2A74">
        <w:rPr>
          <w:rFonts w:ascii="Times New Roman" w:hAnsi="Times New Roman" w:cs="Times New Roman"/>
          <w:color w:val="FF0000"/>
          <w:sz w:val="27"/>
          <w:szCs w:val="27"/>
        </w:rPr>
        <w:t xml:space="preserve">creating a plan to upgrade city's storm water and sanitary network. Under this city is divided in 5 zones. For this drainages/nallahas are integrated and </w:t>
      </w:r>
      <w:r w:rsidR="00C56C6B" w:rsidRPr="005F2A74">
        <w:rPr>
          <w:rFonts w:ascii="Times New Roman" w:hAnsi="Times New Roman" w:cs="Times New Roman"/>
          <w:color w:val="FF0000"/>
          <w:sz w:val="27"/>
          <w:szCs w:val="27"/>
        </w:rPr>
        <w:t>separate plan of each zone is prepared. According to the plan construction of almost 254807 m length drainages/nallahas is proposed. Cost of this is about 100.00 crore. The proposal is to begin this work according to zones.</w:t>
      </w:r>
    </w:p>
    <w:p w:rsidR="000172FB" w:rsidRPr="005F2A74" w:rsidRDefault="000172FB" w:rsidP="0049272A">
      <w:pPr>
        <w:pStyle w:val="ListParagraph"/>
        <w:spacing w:before="120" w:after="120" w:line="360" w:lineRule="auto"/>
        <w:ind w:left="567"/>
        <w:contextualSpacing w:val="0"/>
        <w:jc w:val="both"/>
        <w:rPr>
          <w:rFonts w:ascii="Times New Roman" w:hAnsi="Times New Roman" w:cs="Times New Roman"/>
          <w:color w:val="FF0000"/>
          <w:sz w:val="27"/>
          <w:szCs w:val="27"/>
        </w:rPr>
      </w:pPr>
    </w:p>
    <w:p w:rsidR="00F23C2C" w:rsidRPr="005F2A74" w:rsidRDefault="00F23C2C" w:rsidP="00F23C2C">
      <w:pPr>
        <w:pStyle w:val="ListParagraph"/>
        <w:numPr>
          <w:ilvl w:val="0"/>
          <w:numId w:val="12"/>
        </w:numPr>
        <w:spacing w:before="120" w:after="120" w:line="360" w:lineRule="auto"/>
        <w:ind w:left="567" w:hanging="567"/>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Shall the implementation of project be done by Municipal Corporation? </w:t>
      </w:r>
      <w:r w:rsidR="007755FC" w:rsidRPr="005F2A74">
        <w:rPr>
          <w:rFonts w:ascii="Times New Roman" w:hAnsi="Times New Roman" w:cs="Times New Roman"/>
          <w:sz w:val="27"/>
          <w:szCs w:val="27"/>
        </w:rPr>
        <w:t>If no, weather resolution has been passed by the Municipal Corporation and accordingly, a tripartite Memorandum of Understanding (MoU) between State Government, Municipal Corporation and Parastatal has been signed?</w:t>
      </w:r>
      <w:r w:rsidR="000206FE" w:rsidRPr="005F2A74">
        <w:rPr>
          <w:rFonts w:ascii="Times New Roman" w:hAnsi="Times New Roman" w:cs="Times New Roman"/>
          <w:sz w:val="27"/>
          <w:szCs w:val="27"/>
        </w:rPr>
        <w:t xml:space="preserve">Please refer para 8.1 of AMRUT guidelines. </w:t>
      </w:r>
    </w:p>
    <w:p w:rsidR="00A446AB" w:rsidRDefault="000172FB" w:rsidP="000172FB">
      <w:pPr>
        <w:pStyle w:val="ListParagraph"/>
        <w:spacing w:before="120" w:after="120" w:line="360" w:lineRule="auto"/>
        <w:ind w:left="567"/>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lastRenderedPageBreak/>
        <w:t>Ans:-</w:t>
      </w:r>
      <w:r w:rsidR="00A446AB" w:rsidRPr="005F2A74">
        <w:rPr>
          <w:rFonts w:ascii="Times New Roman" w:hAnsi="Times New Roman" w:cs="Times New Roman"/>
          <w:color w:val="FF0000"/>
          <w:sz w:val="27"/>
          <w:szCs w:val="27"/>
        </w:rPr>
        <w:t xml:space="preserve">Yes. AMRUT project by nagarnigam will be implemented according to the guidelines. </w:t>
      </w:r>
    </w:p>
    <w:p w:rsidR="00380576" w:rsidRDefault="00380576" w:rsidP="000172FB">
      <w:pPr>
        <w:pStyle w:val="ListParagraph"/>
        <w:spacing w:before="120" w:after="120" w:line="360" w:lineRule="auto"/>
        <w:ind w:left="567"/>
        <w:contextualSpacing w:val="0"/>
        <w:jc w:val="both"/>
        <w:rPr>
          <w:rFonts w:ascii="Times New Roman" w:hAnsi="Times New Roman" w:cs="Times New Roman"/>
          <w:color w:val="FF0000"/>
          <w:sz w:val="27"/>
          <w:szCs w:val="27"/>
        </w:rPr>
      </w:pPr>
    </w:p>
    <w:p w:rsidR="005718DD" w:rsidRPr="005F2A74" w:rsidRDefault="004B285E" w:rsidP="00B72E80">
      <w:pPr>
        <w:pStyle w:val="Default"/>
        <w:numPr>
          <w:ilvl w:val="0"/>
          <w:numId w:val="11"/>
        </w:numPr>
        <w:spacing w:before="200" w:after="200" w:line="360" w:lineRule="auto"/>
        <w:ind w:left="0" w:firstLine="0"/>
        <w:jc w:val="both"/>
        <w:rPr>
          <w:rFonts w:ascii="Times New Roman" w:hAnsi="Times New Roman" w:cs="Times New Roman"/>
          <w:b/>
          <w:bCs/>
          <w:sz w:val="27"/>
          <w:szCs w:val="27"/>
        </w:rPr>
      </w:pPr>
      <w:r w:rsidRPr="005F2A74">
        <w:rPr>
          <w:rFonts w:ascii="Times New Roman" w:hAnsi="Times New Roman" w:cs="Times New Roman"/>
          <w:b/>
          <w:bCs/>
          <w:sz w:val="27"/>
          <w:szCs w:val="27"/>
        </w:rPr>
        <w:t>Bridge</w:t>
      </w:r>
      <w:r w:rsidR="005718DD" w:rsidRPr="005F2A74">
        <w:rPr>
          <w:rFonts w:ascii="Times New Roman" w:hAnsi="Times New Roman" w:cs="Times New Roman"/>
          <w:b/>
          <w:bCs/>
          <w:sz w:val="27"/>
          <w:szCs w:val="27"/>
        </w:rPr>
        <w:t xml:space="preserve"> the Gap </w:t>
      </w:r>
    </w:p>
    <w:p w:rsidR="004841CC" w:rsidRPr="005F2A74" w:rsidRDefault="00902EDC" w:rsidP="00902EDC">
      <w:pPr>
        <w:numPr>
          <w:ilvl w:val="0"/>
          <w:numId w:val="0"/>
        </w:numPr>
        <w:spacing w:before="200" w:line="360" w:lineRule="auto"/>
        <w:jc w:val="both"/>
        <w:rPr>
          <w:rFonts w:ascii="Times New Roman" w:hAnsi="Times New Roman" w:cs="Times New Roman"/>
          <w:sz w:val="27"/>
          <w:szCs w:val="27"/>
          <w:lang w:val="en-GB"/>
        </w:rPr>
      </w:pPr>
      <w:r w:rsidRPr="005F2A74">
        <w:rPr>
          <w:rFonts w:ascii="Times New Roman" w:hAnsi="Times New Roman" w:cs="Times New Roman"/>
          <w:sz w:val="27"/>
          <w:szCs w:val="27"/>
          <w:lang w:val="en-GB"/>
        </w:rPr>
        <w:tab/>
      </w:r>
      <w:r w:rsidR="004841CC" w:rsidRPr="005F2A74">
        <w:rPr>
          <w:rFonts w:ascii="Times New Roman" w:hAnsi="Times New Roman" w:cs="Times New Roman"/>
          <w:sz w:val="27"/>
          <w:szCs w:val="27"/>
          <w:lang w:val="en-GB"/>
        </w:rPr>
        <w:t>Once the gap between the existing Service Levels is computed, based on initiatives undertaken in different ongoing programs and projects, objectives will be developed to bridge the gaps to achieve universal coverage. (AMRUT Guidelines; para 6.2 &amp; 6.3, Annexure-2; Table 2.1). Each of the identified objectives will be evolved from the outcome of assessment and meeting the opportunity to bridge the gap.</w:t>
      </w:r>
    </w:p>
    <w:p w:rsidR="004841CC" w:rsidRPr="005F2A74" w:rsidRDefault="004841CC" w:rsidP="004841CC">
      <w:pPr>
        <w:pStyle w:val="ListParagraph"/>
        <w:numPr>
          <w:ilvl w:val="0"/>
          <w:numId w:val="28"/>
        </w:numPr>
        <w:spacing w:before="120" w:after="120" w:line="360" w:lineRule="auto"/>
        <w:contextualSpacing w:val="0"/>
        <w:jc w:val="both"/>
        <w:rPr>
          <w:rFonts w:ascii="Times New Roman" w:hAnsi="Times New Roman" w:cs="Times New Roman"/>
          <w:sz w:val="27"/>
          <w:szCs w:val="27"/>
        </w:rPr>
      </w:pPr>
      <w:r w:rsidRPr="005F2A74">
        <w:rPr>
          <w:rFonts w:ascii="Times New Roman" w:hAnsi="Times New Roman" w:cs="Times New Roman"/>
          <w:sz w:val="27"/>
          <w:szCs w:val="27"/>
        </w:rPr>
        <w:t>List out initiatives undertaken in different ongoing programs and projects to address these gaps. For this provide details of ongoing projects being carried out for sector under different schemes with status and when the existing projects are scheduled to be completed? Provide information in Table 1.4</w:t>
      </w:r>
    </w:p>
    <w:p w:rsidR="004841CC" w:rsidRPr="005F2A74" w:rsidRDefault="004841CC" w:rsidP="008454C1">
      <w:pPr>
        <w:numPr>
          <w:ilvl w:val="0"/>
          <w:numId w:val="0"/>
        </w:numPr>
        <w:spacing w:after="0" w:line="240" w:lineRule="auto"/>
        <w:rPr>
          <w:rFonts w:ascii="Times New Roman" w:hAnsi="Times New Roman" w:cs="Times New Roman"/>
          <w:sz w:val="27"/>
          <w:szCs w:val="27"/>
        </w:rPr>
      </w:pPr>
      <w:r w:rsidRPr="005F2A74">
        <w:rPr>
          <w:rFonts w:ascii="Times New Roman" w:hAnsi="Times New Roman" w:cs="Times New Roman"/>
          <w:sz w:val="27"/>
          <w:szCs w:val="27"/>
        </w:rPr>
        <w:t xml:space="preserve">Table 1.4: Status of Ongoing/ Sanctioned </w:t>
      </w:r>
    </w:p>
    <w:p w:rsidR="00CB3EA5" w:rsidRPr="005F2A74" w:rsidRDefault="00CB3EA5" w:rsidP="008454C1">
      <w:pPr>
        <w:numPr>
          <w:ilvl w:val="0"/>
          <w:numId w:val="0"/>
        </w:numPr>
        <w:spacing w:after="0" w:line="240" w:lineRule="auto"/>
        <w:rPr>
          <w:rFonts w:ascii="Times New Roman" w:hAnsi="Times New Roman" w:cs="Times New Roman"/>
          <w:sz w:val="27"/>
          <w:szCs w:val="27"/>
        </w:rPr>
      </w:pPr>
    </w:p>
    <w:tbl>
      <w:tblPr>
        <w:tblStyle w:val="TableGrid"/>
        <w:tblW w:w="10328" w:type="dxa"/>
        <w:tblLayout w:type="fixed"/>
        <w:tblLook w:val="04A0"/>
      </w:tblPr>
      <w:tblGrid>
        <w:gridCol w:w="675"/>
        <w:gridCol w:w="2410"/>
        <w:gridCol w:w="1843"/>
        <w:gridCol w:w="1530"/>
        <w:gridCol w:w="1890"/>
        <w:gridCol w:w="1980"/>
      </w:tblGrid>
      <w:tr w:rsidR="004841CC" w:rsidRPr="005F2A74" w:rsidTr="00C101E2">
        <w:tc>
          <w:tcPr>
            <w:tcW w:w="675" w:type="dxa"/>
            <w:shd w:val="clear" w:color="auto" w:fill="A6A6A6" w:themeFill="background1" w:themeFillShade="A6"/>
          </w:tcPr>
          <w:p w:rsidR="00E15FAA" w:rsidRPr="005F2A74" w:rsidRDefault="004841CC" w:rsidP="00E15FAA">
            <w:pPr>
              <w:numPr>
                <w:ilvl w:val="0"/>
                <w:numId w:val="0"/>
              </w:numPr>
              <w:ind w:right="162"/>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S.</w:t>
            </w:r>
          </w:p>
          <w:p w:rsidR="004841CC" w:rsidRPr="005F2A74" w:rsidRDefault="004841CC" w:rsidP="00E15FAA">
            <w:pPr>
              <w:numPr>
                <w:ilvl w:val="0"/>
                <w:numId w:val="0"/>
              </w:numPr>
              <w:ind w:right="162"/>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No.</w:t>
            </w:r>
          </w:p>
        </w:tc>
        <w:tc>
          <w:tcPr>
            <w:tcW w:w="2410" w:type="dxa"/>
            <w:shd w:val="clear" w:color="auto" w:fill="A6A6A6" w:themeFill="background1" w:themeFillShade="A6"/>
          </w:tcPr>
          <w:p w:rsidR="004841CC" w:rsidRPr="005F2A74" w:rsidRDefault="004841CC" w:rsidP="004841CC">
            <w:pPr>
              <w:numPr>
                <w:ilvl w:val="0"/>
                <w:numId w:val="0"/>
              </w:numPr>
              <w:ind w:left="162"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Name of Project</w:t>
            </w:r>
          </w:p>
        </w:tc>
        <w:tc>
          <w:tcPr>
            <w:tcW w:w="1843" w:type="dxa"/>
            <w:shd w:val="clear" w:color="auto" w:fill="A6A6A6" w:themeFill="background1" w:themeFillShade="A6"/>
          </w:tcPr>
          <w:p w:rsidR="004841CC" w:rsidRPr="005F2A74" w:rsidRDefault="004841CC" w:rsidP="004841CC">
            <w:pPr>
              <w:numPr>
                <w:ilvl w:val="0"/>
                <w:numId w:val="0"/>
              </w:numPr>
              <w:ind w:left="162"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Scheme Name</w:t>
            </w:r>
          </w:p>
        </w:tc>
        <w:tc>
          <w:tcPr>
            <w:tcW w:w="1530" w:type="dxa"/>
            <w:shd w:val="clear" w:color="auto" w:fill="A6A6A6" w:themeFill="background1" w:themeFillShade="A6"/>
          </w:tcPr>
          <w:p w:rsidR="004841CC" w:rsidRPr="005F2A74" w:rsidRDefault="004841CC" w:rsidP="00E15FAA">
            <w:pPr>
              <w:numPr>
                <w:ilvl w:val="0"/>
                <w:numId w:val="0"/>
              </w:numPr>
              <w:ind w:left="162"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 xml:space="preserve">Cost </w:t>
            </w:r>
          </w:p>
        </w:tc>
        <w:tc>
          <w:tcPr>
            <w:tcW w:w="1890" w:type="dxa"/>
            <w:shd w:val="clear" w:color="auto" w:fill="A6A6A6" w:themeFill="background1" w:themeFillShade="A6"/>
          </w:tcPr>
          <w:p w:rsidR="004841CC" w:rsidRPr="005F2A74" w:rsidRDefault="004841CC" w:rsidP="004841CC">
            <w:pPr>
              <w:numPr>
                <w:ilvl w:val="0"/>
                <w:numId w:val="0"/>
              </w:numPr>
              <w:ind w:left="162" w:right="162"/>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Month of Completion</w:t>
            </w:r>
          </w:p>
        </w:tc>
        <w:tc>
          <w:tcPr>
            <w:tcW w:w="1980" w:type="dxa"/>
            <w:shd w:val="clear" w:color="auto" w:fill="A6A6A6" w:themeFill="background1" w:themeFillShade="A6"/>
          </w:tcPr>
          <w:p w:rsidR="004841CC" w:rsidRPr="005F2A74" w:rsidRDefault="004841CC" w:rsidP="004841CC">
            <w:pPr>
              <w:numPr>
                <w:ilvl w:val="0"/>
                <w:numId w:val="0"/>
              </w:numPr>
              <w:ind w:left="162" w:right="162"/>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Status</w:t>
            </w:r>
          </w:p>
          <w:p w:rsidR="004841CC" w:rsidRPr="005F2A74" w:rsidRDefault="004841CC" w:rsidP="00AE698C">
            <w:pPr>
              <w:numPr>
                <w:ilvl w:val="0"/>
                <w:numId w:val="0"/>
              </w:numPr>
              <w:ind w:left="162" w:right="162"/>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 xml:space="preserve">(as on </w:t>
            </w:r>
            <w:r w:rsidR="00AE698C" w:rsidRPr="005F2A74">
              <w:rPr>
                <w:rFonts w:ascii="Times New Roman" w:hAnsi="Times New Roman" w:cs="Times New Roman"/>
                <w:b/>
                <w:color w:val="FFFFFF" w:themeColor="background1"/>
                <w:sz w:val="27"/>
                <w:szCs w:val="27"/>
                <w:lang w:val="en-GB"/>
              </w:rPr>
              <w:t>15.08.</w:t>
            </w:r>
            <w:r w:rsidRPr="005F2A74">
              <w:rPr>
                <w:rFonts w:ascii="Times New Roman" w:hAnsi="Times New Roman" w:cs="Times New Roman"/>
                <w:b/>
                <w:color w:val="FFFFFF" w:themeColor="background1"/>
                <w:sz w:val="27"/>
                <w:szCs w:val="27"/>
                <w:lang w:val="en-GB"/>
              </w:rPr>
              <w:t>2015)</w:t>
            </w:r>
          </w:p>
        </w:tc>
      </w:tr>
      <w:tr w:rsidR="0034647D" w:rsidRPr="005F2A74" w:rsidTr="00822151">
        <w:trPr>
          <w:trHeight w:val="882"/>
        </w:trPr>
        <w:tc>
          <w:tcPr>
            <w:tcW w:w="675" w:type="dxa"/>
            <w:vAlign w:val="center"/>
          </w:tcPr>
          <w:p w:rsidR="0034647D" w:rsidRPr="005F2A74" w:rsidRDefault="00746DC6" w:rsidP="00822151">
            <w:pPr>
              <w:numPr>
                <w:ilvl w:val="0"/>
                <w:numId w:val="0"/>
              </w:numPr>
              <w:jc w:val="center"/>
              <w:rPr>
                <w:rFonts w:ascii="Times New Roman" w:hAnsi="Times New Roman" w:cs="Times New Roman"/>
                <w:sz w:val="27"/>
                <w:szCs w:val="27"/>
              </w:rPr>
            </w:pPr>
            <w:r w:rsidRPr="005F2A74">
              <w:rPr>
                <w:rFonts w:ascii="Times New Roman" w:hAnsi="Times New Roman" w:cs="Times New Roman"/>
                <w:sz w:val="27"/>
                <w:szCs w:val="27"/>
              </w:rPr>
              <w:t>1</w:t>
            </w:r>
          </w:p>
        </w:tc>
        <w:tc>
          <w:tcPr>
            <w:tcW w:w="2410" w:type="dxa"/>
          </w:tcPr>
          <w:p w:rsidR="00A446AB" w:rsidRPr="005F2A74" w:rsidRDefault="00A446AB" w:rsidP="00C101E2">
            <w:pPr>
              <w:numPr>
                <w:ilvl w:val="0"/>
                <w:numId w:val="0"/>
              </w:numPr>
              <w:ind w:left="176"/>
              <w:rPr>
                <w:rFonts w:ascii="Times New Roman" w:hAnsi="Times New Roman" w:cs="Times New Roman"/>
                <w:sz w:val="27"/>
                <w:szCs w:val="27"/>
              </w:rPr>
            </w:pPr>
            <w:r w:rsidRPr="005F2A74">
              <w:rPr>
                <w:rFonts w:ascii="Times New Roman" w:hAnsi="Times New Roman" w:cs="Times New Roman"/>
                <w:sz w:val="27"/>
                <w:szCs w:val="27"/>
              </w:rPr>
              <w:t>Drainage construction from circuit house to Urdana</w:t>
            </w:r>
          </w:p>
        </w:tc>
        <w:tc>
          <w:tcPr>
            <w:tcW w:w="1843" w:type="dxa"/>
            <w:vAlign w:val="center"/>
          </w:tcPr>
          <w:p w:rsidR="0034647D" w:rsidRPr="005F2A74" w:rsidRDefault="00746DC6" w:rsidP="00822151">
            <w:pPr>
              <w:numPr>
                <w:ilvl w:val="0"/>
                <w:numId w:val="0"/>
              </w:numPr>
              <w:ind w:left="66"/>
              <w:jc w:val="center"/>
              <w:rPr>
                <w:rFonts w:ascii="Times New Roman" w:hAnsi="Times New Roman" w:cs="Times New Roman"/>
                <w:sz w:val="27"/>
                <w:szCs w:val="27"/>
              </w:rPr>
            </w:pPr>
            <w:r w:rsidRPr="005F2A74">
              <w:rPr>
                <w:rFonts w:ascii="Times New Roman" w:hAnsi="Times New Roman" w:cs="Times New Roman"/>
                <w:sz w:val="27"/>
                <w:szCs w:val="27"/>
              </w:rPr>
              <w:t>13</w:t>
            </w:r>
            <w:r w:rsidRPr="005F2A74">
              <w:rPr>
                <w:rFonts w:ascii="Times New Roman" w:hAnsi="Times New Roman" w:cs="Times New Roman"/>
                <w:sz w:val="27"/>
                <w:szCs w:val="27"/>
                <w:vertAlign w:val="superscript"/>
              </w:rPr>
              <w:t>th</w:t>
            </w:r>
            <w:r w:rsidR="00DA1850" w:rsidRPr="005F2A74">
              <w:rPr>
                <w:rFonts w:ascii="Times New Roman" w:hAnsi="Times New Roman" w:cs="Times New Roman"/>
                <w:sz w:val="27"/>
                <w:szCs w:val="27"/>
              </w:rPr>
              <w:t>Finance</w:t>
            </w:r>
          </w:p>
        </w:tc>
        <w:tc>
          <w:tcPr>
            <w:tcW w:w="1530" w:type="dxa"/>
            <w:vAlign w:val="center"/>
          </w:tcPr>
          <w:p w:rsidR="0034647D" w:rsidRPr="005F2A74" w:rsidRDefault="005C47C8" w:rsidP="00822151">
            <w:pPr>
              <w:numPr>
                <w:ilvl w:val="0"/>
                <w:numId w:val="0"/>
              </w:numPr>
              <w:ind w:left="225"/>
              <w:jc w:val="center"/>
              <w:rPr>
                <w:rFonts w:ascii="Times New Roman" w:hAnsi="Times New Roman" w:cs="Times New Roman"/>
                <w:sz w:val="27"/>
                <w:szCs w:val="27"/>
              </w:rPr>
            </w:pPr>
            <w:r w:rsidRPr="005F2A74">
              <w:rPr>
                <w:rFonts w:ascii="Times New Roman" w:hAnsi="Times New Roman" w:cs="Times New Roman"/>
                <w:sz w:val="27"/>
                <w:szCs w:val="27"/>
              </w:rPr>
              <w:t>15</w:t>
            </w:r>
            <w:r w:rsidR="00D93164" w:rsidRPr="005F2A74">
              <w:rPr>
                <w:rFonts w:ascii="Times New Roman" w:hAnsi="Times New Roman" w:cs="Times New Roman"/>
                <w:sz w:val="27"/>
                <w:szCs w:val="27"/>
              </w:rPr>
              <w:t>4</w:t>
            </w:r>
            <w:r w:rsidRPr="005F2A74">
              <w:rPr>
                <w:rFonts w:ascii="Times New Roman" w:hAnsi="Times New Roman" w:cs="Times New Roman"/>
                <w:sz w:val="27"/>
                <w:szCs w:val="27"/>
              </w:rPr>
              <w:t>.</w:t>
            </w:r>
            <w:r w:rsidR="00D93164" w:rsidRPr="005F2A74">
              <w:rPr>
                <w:rFonts w:ascii="Times New Roman" w:hAnsi="Times New Roman" w:cs="Times New Roman"/>
                <w:sz w:val="27"/>
                <w:szCs w:val="27"/>
              </w:rPr>
              <w:t>1</w:t>
            </w:r>
            <w:r w:rsidRPr="005F2A74">
              <w:rPr>
                <w:rFonts w:ascii="Times New Roman" w:hAnsi="Times New Roman" w:cs="Times New Roman"/>
                <w:sz w:val="27"/>
                <w:szCs w:val="27"/>
              </w:rPr>
              <w:t>0 lacs</w:t>
            </w:r>
          </w:p>
        </w:tc>
        <w:tc>
          <w:tcPr>
            <w:tcW w:w="1890" w:type="dxa"/>
            <w:vAlign w:val="center"/>
          </w:tcPr>
          <w:p w:rsidR="0034647D" w:rsidRPr="005F2A74" w:rsidRDefault="00D93164" w:rsidP="00822151">
            <w:pPr>
              <w:numPr>
                <w:ilvl w:val="0"/>
                <w:numId w:val="0"/>
              </w:numPr>
              <w:ind w:left="113"/>
              <w:jc w:val="center"/>
              <w:rPr>
                <w:rFonts w:ascii="Times New Roman" w:hAnsi="Times New Roman" w:cs="Times New Roman"/>
                <w:sz w:val="27"/>
                <w:szCs w:val="27"/>
              </w:rPr>
            </w:pPr>
            <w:r w:rsidRPr="005F2A74">
              <w:rPr>
                <w:rFonts w:ascii="Times New Roman" w:hAnsi="Times New Roman" w:cs="Times New Roman"/>
                <w:sz w:val="27"/>
                <w:szCs w:val="27"/>
              </w:rPr>
              <w:t>Feb. 2016</w:t>
            </w:r>
          </w:p>
        </w:tc>
        <w:tc>
          <w:tcPr>
            <w:tcW w:w="1980" w:type="dxa"/>
            <w:vAlign w:val="center"/>
          </w:tcPr>
          <w:p w:rsidR="0034647D" w:rsidRPr="005F2A74" w:rsidRDefault="00A24A60" w:rsidP="00822151">
            <w:pPr>
              <w:numPr>
                <w:ilvl w:val="0"/>
                <w:numId w:val="0"/>
              </w:numPr>
              <w:ind w:left="810" w:hanging="744"/>
              <w:jc w:val="center"/>
              <w:rPr>
                <w:rFonts w:ascii="Times New Roman" w:hAnsi="Times New Roman" w:cs="Times New Roman"/>
                <w:sz w:val="27"/>
                <w:szCs w:val="27"/>
              </w:rPr>
            </w:pPr>
            <w:r w:rsidRPr="005F2A74">
              <w:rPr>
                <w:rFonts w:ascii="Times New Roman" w:hAnsi="Times New Roman" w:cs="Times New Roman"/>
                <w:sz w:val="27"/>
                <w:szCs w:val="27"/>
              </w:rPr>
              <w:t>30% complete</w:t>
            </w:r>
          </w:p>
        </w:tc>
      </w:tr>
      <w:tr w:rsidR="00D30ABC" w:rsidRPr="005F2A74" w:rsidTr="00822151">
        <w:trPr>
          <w:trHeight w:val="882"/>
        </w:trPr>
        <w:tc>
          <w:tcPr>
            <w:tcW w:w="675" w:type="dxa"/>
            <w:vAlign w:val="center"/>
          </w:tcPr>
          <w:p w:rsidR="00D30ABC" w:rsidRPr="005F2A74" w:rsidRDefault="00D30ABC" w:rsidP="00822151">
            <w:pPr>
              <w:numPr>
                <w:ilvl w:val="0"/>
                <w:numId w:val="0"/>
              </w:numPr>
              <w:jc w:val="center"/>
              <w:rPr>
                <w:rFonts w:ascii="Times New Roman" w:hAnsi="Times New Roman" w:cs="Times New Roman"/>
                <w:sz w:val="27"/>
                <w:szCs w:val="27"/>
              </w:rPr>
            </w:pPr>
            <w:r w:rsidRPr="005F2A74">
              <w:rPr>
                <w:rFonts w:ascii="Times New Roman" w:hAnsi="Times New Roman" w:cs="Times New Roman"/>
                <w:sz w:val="27"/>
                <w:szCs w:val="27"/>
              </w:rPr>
              <w:t>2</w:t>
            </w:r>
          </w:p>
        </w:tc>
        <w:tc>
          <w:tcPr>
            <w:tcW w:w="2410" w:type="dxa"/>
          </w:tcPr>
          <w:p w:rsidR="00A446AB" w:rsidRPr="005F2A74" w:rsidRDefault="00A446AB" w:rsidP="005C46AD">
            <w:pPr>
              <w:numPr>
                <w:ilvl w:val="0"/>
                <w:numId w:val="0"/>
              </w:numPr>
              <w:ind w:left="176"/>
              <w:rPr>
                <w:rFonts w:ascii="Times New Roman" w:hAnsi="Times New Roman" w:cs="Times New Roman"/>
                <w:sz w:val="27"/>
                <w:szCs w:val="27"/>
              </w:rPr>
            </w:pPr>
            <w:r w:rsidRPr="005F2A74">
              <w:rPr>
                <w:rFonts w:ascii="Times New Roman" w:hAnsi="Times New Roman" w:cs="Times New Roman"/>
                <w:sz w:val="27"/>
                <w:szCs w:val="27"/>
              </w:rPr>
              <w:t>RCC drainage construction</w:t>
            </w:r>
            <w:r w:rsidR="005C46AD">
              <w:rPr>
                <w:rFonts w:ascii="Times New Roman" w:hAnsi="Times New Roman" w:cs="Times New Roman"/>
                <w:sz w:val="27"/>
                <w:szCs w:val="27"/>
              </w:rPr>
              <w:t xml:space="preserve">  near panjari plant  to cu</w:t>
            </w:r>
            <w:r w:rsidRPr="005F2A74">
              <w:rPr>
                <w:rFonts w:ascii="Times New Roman" w:hAnsi="Times New Roman" w:cs="Times New Roman"/>
                <w:sz w:val="27"/>
                <w:szCs w:val="27"/>
              </w:rPr>
              <w:t xml:space="preserve">lvert ward no. 29 </w:t>
            </w:r>
          </w:p>
        </w:tc>
        <w:tc>
          <w:tcPr>
            <w:tcW w:w="1843" w:type="dxa"/>
            <w:vAlign w:val="center"/>
          </w:tcPr>
          <w:p w:rsidR="00D30ABC" w:rsidRPr="005F2A74" w:rsidRDefault="00D30ABC" w:rsidP="00822151">
            <w:pPr>
              <w:numPr>
                <w:ilvl w:val="0"/>
                <w:numId w:val="0"/>
              </w:numPr>
              <w:ind w:left="66"/>
              <w:jc w:val="center"/>
              <w:rPr>
                <w:rFonts w:ascii="Times New Roman" w:hAnsi="Times New Roman" w:cs="Times New Roman"/>
                <w:sz w:val="27"/>
                <w:szCs w:val="27"/>
              </w:rPr>
            </w:pPr>
            <w:r w:rsidRPr="005F2A74">
              <w:rPr>
                <w:rFonts w:ascii="Times New Roman" w:hAnsi="Times New Roman" w:cs="Times New Roman"/>
                <w:sz w:val="27"/>
                <w:szCs w:val="27"/>
              </w:rPr>
              <w:t>13</w:t>
            </w:r>
            <w:r w:rsidRPr="005F2A74">
              <w:rPr>
                <w:rFonts w:ascii="Times New Roman" w:hAnsi="Times New Roman" w:cs="Times New Roman"/>
                <w:sz w:val="27"/>
                <w:szCs w:val="27"/>
                <w:vertAlign w:val="superscript"/>
              </w:rPr>
              <w:t>th</w:t>
            </w:r>
            <w:r w:rsidRPr="005F2A74">
              <w:rPr>
                <w:rFonts w:ascii="Times New Roman" w:hAnsi="Times New Roman" w:cs="Times New Roman"/>
                <w:sz w:val="27"/>
                <w:szCs w:val="27"/>
              </w:rPr>
              <w:t xml:space="preserve"> Finance</w:t>
            </w:r>
          </w:p>
        </w:tc>
        <w:tc>
          <w:tcPr>
            <w:tcW w:w="1530" w:type="dxa"/>
            <w:vAlign w:val="center"/>
          </w:tcPr>
          <w:p w:rsidR="00D30ABC" w:rsidRPr="005F2A74" w:rsidRDefault="00D30ABC" w:rsidP="00822151">
            <w:pPr>
              <w:numPr>
                <w:ilvl w:val="0"/>
                <w:numId w:val="0"/>
              </w:numPr>
              <w:ind w:left="225"/>
              <w:jc w:val="center"/>
              <w:rPr>
                <w:rFonts w:ascii="Times New Roman" w:hAnsi="Times New Roman" w:cs="Times New Roman"/>
                <w:sz w:val="27"/>
                <w:szCs w:val="27"/>
              </w:rPr>
            </w:pPr>
            <w:r w:rsidRPr="005F2A74">
              <w:rPr>
                <w:rFonts w:ascii="Times New Roman" w:hAnsi="Times New Roman" w:cs="Times New Roman"/>
                <w:sz w:val="27"/>
                <w:szCs w:val="27"/>
              </w:rPr>
              <w:t>168.35 lacs</w:t>
            </w:r>
          </w:p>
        </w:tc>
        <w:tc>
          <w:tcPr>
            <w:tcW w:w="1890" w:type="dxa"/>
            <w:vAlign w:val="center"/>
          </w:tcPr>
          <w:p w:rsidR="00D30ABC" w:rsidRPr="005F2A74" w:rsidRDefault="00E13F21" w:rsidP="00822151">
            <w:pPr>
              <w:numPr>
                <w:ilvl w:val="0"/>
                <w:numId w:val="0"/>
              </w:numPr>
              <w:ind w:left="113"/>
              <w:jc w:val="center"/>
              <w:rPr>
                <w:rFonts w:ascii="Times New Roman" w:hAnsi="Times New Roman" w:cs="Times New Roman"/>
                <w:sz w:val="27"/>
                <w:szCs w:val="27"/>
              </w:rPr>
            </w:pPr>
            <w:r w:rsidRPr="005F2A74">
              <w:rPr>
                <w:rFonts w:ascii="Times New Roman" w:hAnsi="Times New Roman" w:cs="Times New Roman"/>
                <w:sz w:val="27"/>
                <w:szCs w:val="27"/>
              </w:rPr>
              <w:t>Dec</w:t>
            </w:r>
            <w:r w:rsidR="00D30ABC" w:rsidRPr="005F2A74">
              <w:rPr>
                <w:rFonts w:ascii="Times New Roman" w:hAnsi="Times New Roman" w:cs="Times New Roman"/>
                <w:sz w:val="27"/>
                <w:szCs w:val="27"/>
              </w:rPr>
              <w:t>. 201</w:t>
            </w:r>
            <w:r w:rsidRPr="005F2A74">
              <w:rPr>
                <w:rFonts w:ascii="Times New Roman" w:hAnsi="Times New Roman" w:cs="Times New Roman"/>
                <w:sz w:val="27"/>
                <w:szCs w:val="27"/>
              </w:rPr>
              <w:t>5</w:t>
            </w:r>
          </w:p>
        </w:tc>
        <w:tc>
          <w:tcPr>
            <w:tcW w:w="1980" w:type="dxa"/>
            <w:vAlign w:val="center"/>
          </w:tcPr>
          <w:p w:rsidR="00D30ABC" w:rsidRPr="005F2A74" w:rsidRDefault="00A24A60" w:rsidP="00822151">
            <w:pPr>
              <w:numPr>
                <w:ilvl w:val="0"/>
                <w:numId w:val="0"/>
              </w:numPr>
              <w:ind w:left="360" w:hanging="344"/>
              <w:jc w:val="center"/>
              <w:rPr>
                <w:rFonts w:ascii="Times New Roman" w:hAnsi="Times New Roman" w:cs="Times New Roman"/>
                <w:sz w:val="27"/>
                <w:szCs w:val="27"/>
              </w:rPr>
            </w:pPr>
            <w:r w:rsidRPr="005F2A74">
              <w:rPr>
                <w:rFonts w:ascii="Times New Roman" w:hAnsi="Times New Roman" w:cs="Times New Roman"/>
                <w:sz w:val="27"/>
                <w:szCs w:val="27"/>
              </w:rPr>
              <w:t>90% complete</w:t>
            </w:r>
          </w:p>
        </w:tc>
      </w:tr>
    </w:tbl>
    <w:p w:rsidR="0070246E" w:rsidRPr="005F2A74" w:rsidRDefault="0070246E" w:rsidP="004841CC">
      <w:pPr>
        <w:pStyle w:val="ListParagraph"/>
        <w:numPr>
          <w:ilvl w:val="0"/>
          <w:numId w:val="28"/>
        </w:numPr>
        <w:spacing w:before="120" w:after="120" w:line="360" w:lineRule="auto"/>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How much the existing system will able to address the existing gap in </w:t>
      </w:r>
      <w:r w:rsidR="001E3E0B" w:rsidRPr="005F2A74">
        <w:rPr>
          <w:rFonts w:ascii="Times New Roman" w:hAnsi="Times New Roman" w:cs="Times New Roman"/>
          <w:sz w:val="27"/>
          <w:szCs w:val="27"/>
        </w:rPr>
        <w:t xml:space="preserve">storm water drainage </w:t>
      </w:r>
      <w:r w:rsidR="004841CC" w:rsidRPr="005F2A74">
        <w:rPr>
          <w:rFonts w:ascii="Times New Roman" w:hAnsi="Times New Roman" w:cs="Times New Roman"/>
          <w:sz w:val="27"/>
          <w:szCs w:val="27"/>
        </w:rPr>
        <w:t>system</w:t>
      </w:r>
      <w:r w:rsidRPr="005F2A74">
        <w:rPr>
          <w:rFonts w:ascii="Times New Roman" w:hAnsi="Times New Roman" w:cs="Times New Roman"/>
          <w:sz w:val="27"/>
          <w:szCs w:val="27"/>
        </w:rPr>
        <w:t>?</w:t>
      </w:r>
      <w:r w:rsidR="004841CC" w:rsidRPr="005F2A74">
        <w:rPr>
          <w:rFonts w:ascii="Times New Roman" w:hAnsi="Times New Roman" w:cs="Times New Roman"/>
          <w:sz w:val="27"/>
          <w:szCs w:val="27"/>
        </w:rPr>
        <w:t xml:space="preserve">Will completion of above improve the coverage of </w:t>
      </w:r>
      <w:r w:rsidR="00CB3EA5" w:rsidRPr="005F2A74">
        <w:rPr>
          <w:rFonts w:ascii="Times New Roman" w:hAnsi="Times New Roman" w:cs="Times New Roman"/>
          <w:sz w:val="27"/>
          <w:szCs w:val="27"/>
        </w:rPr>
        <w:t>network;</w:t>
      </w:r>
      <w:r w:rsidR="001E3E0B" w:rsidRPr="005F2A74">
        <w:rPr>
          <w:rFonts w:ascii="Times New Roman" w:hAnsi="Times New Roman" w:cs="Times New Roman"/>
          <w:sz w:val="27"/>
          <w:szCs w:val="27"/>
        </w:rPr>
        <w:t xml:space="preserve"> eliminate the chocking of drains and water stagnation problem</w:t>
      </w:r>
      <w:r w:rsidR="004841CC" w:rsidRPr="005F2A74">
        <w:rPr>
          <w:rFonts w:ascii="Times New Roman" w:hAnsi="Times New Roman" w:cs="Times New Roman"/>
          <w:sz w:val="27"/>
          <w:szCs w:val="27"/>
        </w:rPr>
        <w:t>? If yes, how much. (100 words)</w:t>
      </w:r>
    </w:p>
    <w:p w:rsidR="00487469" w:rsidRPr="005F2A74" w:rsidRDefault="000172FB" w:rsidP="000172FB">
      <w:pPr>
        <w:pStyle w:val="ListParagraph"/>
        <w:spacing w:before="120" w:after="120"/>
        <w:ind w:left="720"/>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A446AB" w:rsidRPr="005F2A74">
        <w:rPr>
          <w:rFonts w:ascii="Times New Roman" w:hAnsi="Times New Roman" w:cs="Times New Roman"/>
          <w:color w:val="FF0000"/>
          <w:sz w:val="27"/>
          <w:szCs w:val="27"/>
        </w:rPr>
        <w:t xml:space="preserve">Water logging problem due to heavy rainfall in panjari plant area in road and populated area will be over by constructing nallah. For this purpose </w:t>
      </w:r>
      <w:r w:rsidR="00487469" w:rsidRPr="005F2A74">
        <w:rPr>
          <w:rFonts w:ascii="Times New Roman" w:hAnsi="Times New Roman" w:cs="Times New Roman"/>
          <w:color w:val="FF0000"/>
          <w:sz w:val="27"/>
          <w:szCs w:val="27"/>
        </w:rPr>
        <w:t xml:space="preserve">nallah is constructed according to the </w:t>
      </w:r>
      <w:r w:rsidR="00A446AB" w:rsidRPr="005F2A74">
        <w:rPr>
          <w:rFonts w:ascii="Times New Roman" w:hAnsi="Times New Roman" w:cs="Times New Roman"/>
          <w:color w:val="FF0000"/>
          <w:sz w:val="27"/>
          <w:szCs w:val="27"/>
        </w:rPr>
        <w:t>13</w:t>
      </w:r>
      <w:r w:rsidR="00A446AB" w:rsidRPr="005F2A74">
        <w:rPr>
          <w:rFonts w:ascii="Times New Roman" w:hAnsi="Times New Roman" w:cs="Times New Roman"/>
          <w:color w:val="FF0000"/>
          <w:sz w:val="27"/>
          <w:szCs w:val="27"/>
        </w:rPr>
        <w:softHyphen/>
      </w:r>
      <w:r w:rsidR="00A446AB" w:rsidRPr="005F2A74">
        <w:rPr>
          <w:rFonts w:ascii="Times New Roman" w:hAnsi="Times New Roman" w:cs="Times New Roman"/>
          <w:color w:val="FF0000"/>
          <w:sz w:val="27"/>
          <w:szCs w:val="27"/>
          <w:vertAlign w:val="superscript"/>
        </w:rPr>
        <w:t>th</w:t>
      </w:r>
      <w:r w:rsidR="00487469" w:rsidRPr="005F2A74">
        <w:rPr>
          <w:rFonts w:ascii="Times New Roman" w:hAnsi="Times New Roman" w:cs="Times New Roman"/>
          <w:color w:val="FF0000"/>
          <w:sz w:val="27"/>
          <w:szCs w:val="27"/>
        </w:rPr>
        <w:t>financial plan.</w:t>
      </w:r>
    </w:p>
    <w:p w:rsidR="00A446AB" w:rsidRPr="005F2A74" w:rsidRDefault="00487469" w:rsidP="000172FB">
      <w:pPr>
        <w:pStyle w:val="ListParagraph"/>
        <w:spacing w:before="120" w:after="120"/>
        <w:ind w:left="720"/>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lastRenderedPageBreak/>
        <w:t xml:space="preserve">Circuit house to Urdana area has hilly area to the right side of road. In rainy season water from hilly area flows over roads to the left side populated areas and loggs. Due to this </w:t>
      </w:r>
      <w:r w:rsidR="00542A17" w:rsidRPr="005F2A74">
        <w:rPr>
          <w:rFonts w:ascii="Times New Roman" w:hAnsi="Times New Roman" w:cs="Times New Roman"/>
          <w:color w:val="FF0000"/>
          <w:sz w:val="27"/>
          <w:szCs w:val="27"/>
        </w:rPr>
        <w:t xml:space="preserve">from </w:t>
      </w:r>
      <w:r w:rsidRPr="005F2A74">
        <w:rPr>
          <w:rFonts w:ascii="Times New Roman" w:hAnsi="Times New Roman" w:cs="Times New Roman"/>
          <w:color w:val="FF0000"/>
          <w:sz w:val="27"/>
          <w:szCs w:val="27"/>
        </w:rPr>
        <w:t>Circuit house to Urdana</w:t>
      </w:r>
      <w:r w:rsidR="00542A17" w:rsidRPr="005F2A74">
        <w:rPr>
          <w:rFonts w:ascii="Times New Roman" w:hAnsi="Times New Roman" w:cs="Times New Roman"/>
          <w:color w:val="FF0000"/>
          <w:sz w:val="27"/>
          <w:szCs w:val="27"/>
        </w:rPr>
        <w:t>almost 3 km long road gets damaged with erosion in many areas. From Circuit house to Urdana construction of drainage in the right side hilly area, storm water will not flow through road but through drainages on that way. Due to which populated area and road will be safe. From which coverage area of drainage will be incremented but there will be progress in drainage jam situation. Only water logging will be stopped in that area by construction of drainage/nallah.</w:t>
      </w:r>
    </w:p>
    <w:p w:rsidR="000172FB" w:rsidRPr="005F2A74" w:rsidRDefault="000172FB" w:rsidP="000172FB">
      <w:pPr>
        <w:pStyle w:val="ListParagraph"/>
        <w:spacing w:before="120" w:after="120"/>
        <w:ind w:left="720"/>
        <w:contextualSpacing w:val="0"/>
        <w:jc w:val="both"/>
        <w:rPr>
          <w:rFonts w:ascii="Times New Roman" w:hAnsi="Times New Roman" w:cs="Times New Roman"/>
          <w:color w:val="FF0000"/>
          <w:sz w:val="27"/>
          <w:szCs w:val="27"/>
        </w:rPr>
      </w:pPr>
    </w:p>
    <w:p w:rsidR="004841CC" w:rsidRPr="005F2A74" w:rsidRDefault="0070246E" w:rsidP="004841CC">
      <w:pPr>
        <w:pStyle w:val="ListParagraph"/>
        <w:numPr>
          <w:ilvl w:val="0"/>
          <w:numId w:val="28"/>
        </w:numPr>
        <w:spacing w:before="120" w:after="120" w:line="360" w:lineRule="auto"/>
        <w:ind w:left="714" w:hanging="357"/>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Does the city require </w:t>
      </w:r>
      <w:r w:rsidR="004841CC" w:rsidRPr="005F2A74">
        <w:rPr>
          <w:rFonts w:ascii="Times New Roman" w:hAnsi="Times New Roman" w:cs="Times New Roman"/>
          <w:sz w:val="27"/>
          <w:szCs w:val="27"/>
        </w:rPr>
        <w:t xml:space="preserve">additional </w:t>
      </w:r>
      <w:r w:rsidRPr="005F2A74">
        <w:rPr>
          <w:rFonts w:ascii="Times New Roman" w:hAnsi="Times New Roman" w:cs="Times New Roman"/>
          <w:sz w:val="27"/>
          <w:szCs w:val="27"/>
        </w:rPr>
        <w:t xml:space="preserve">infrastructure to improve the services? </w:t>
      </w:r>
      <w:r w:rsidR="004841CC" w:rsidRPr="005F2A74">
        <w:rPr>
          <w:rFonts w:ascii="Times New Roman" w:hAnsi="Times New Roman" w:cs="Times New Roman"/>
          <w:sz w:val="27"/>
          <w:szCs w:val="27"/>
        </w:rPr>
        <w:t>What kind of services will be required to fulfill the gap?</w:t>
      </w:r>
    </w:p>
    <w:p w:rsidR="006016D2" w:rsidRPr="005F2A74" w:rsidRDefault="000172FB" w:rsidP="00DB4D6A">
      <w:pPr>
        <w:pStyle w:val="ListParagraph"/>
        <w:spacing w:before="120" w:after="120" w:line="360" w:lineRule="auto"/>
        <w:ind w:left="714"/>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color w:val="FF0000"/>
          <w:sz w:val="27"/>
          <w:szCs w:val="27"/>
        </w:rPr>
        <w:t>Through construction of drainage/nallah.</w:t>
      </w:r>
    </w:p>
    <w:p w:rsidR="0070246E" w:rsidRPr="005F2A74" w:rsidRDefault="0070246E" w:rsidP="004841CC">
      <w:pPr>
        <w:pStyle w:val="ListParagraph"/>
        <w:numPr>
          <w:ilvl w:val="0"/>
          <w:numId w:val="28"/>
        </w:numPr>
        <w:spacing w:before="120" w:after="120" w:line="360" w:lineRule="auto"/>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How does the city </w:t>
      </w:r>
      <w:r w:rsidR="00C33B67" w:rsidRPr="005F2A74">
        <w:rPr>
          <w:rFonts w:ascii="Times New Roman" w:hAnsi="Times New Roman" w:cs="Times New Roman"/>
          <w:sz w:val="27"/>
          <w:szCs w:val="27"/>
        </w:rPr>
        <w:t>visualize</w:t>
      </w:r>
      <w:r w:rsidRPr="005F2A74">
        <w:rPr>
          <w:rFonts w:ascii="Times New Roman" w:hAnsi="Times New Roman" w:cs="Times New Roman"/>
          <w:sz w:val="27"/>
          <w:szCs w:val="27"/>
        </w:rPr>
        <w:t>to take the challenge to rejuvenate the projects by changing their orientation, away from expensive asset replacement programs, to focusing on op</w:t>
      </w:r>
      <w:r w:rsidR="00C33B67" w:rsidRPr="005F2A74">
        <w:rPr>
          <w:rFonts w:ascii="Times New Roman" w:hAnsi="Times New Roman" w:cs="Times New Roman"/>
          <w:sz w:val="27"/>
          <w:szCs w:val="27"/>
        </w:rPr>
        <w:t>timum use of existing assets</w:t>
      </w:r>
      <w:r w:rsidRPr="005F2A74">
        <w:rPr>
          <w:rFonts w:ascii="Times New Roman" w:hAnsi="Times New Roman" w:cs="Times New Roman"/>
          <w:sz w:val="27"/>
          <w:szCs w:val="27"/>
        </w:rPr>
        <w:t>?</w:t>
      </w:r>
    </w:p>
    <w:p w:rsidR="00C33B67" w:rsidRPr="005F2A74" w:rsidRDefault="004841CC" w:rsidP="00C33B67">
      <w:pPr>
        <w:pStyle w:val="ListParagraph"/>
        <w:numPr>
          <w:ilvl w:val="0"/>
          <w:numId w:val="28"/>
        </w:numPr>
        <w:spacing w:before="120" w:after="120" w:line="360" w:lineRule="auto"/>
        <w:ind w:left="714" w:hanging="357"/>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Has city conducted assessment of </w:t>
      </w:r>
      <w:r w:rsidR="001E3E0B" w:rsidRPr="005F2A74">
        <w:rPr>
          <w:rFonts w:ascii="Times New Roman" w:hAnsi="Times New Roman" w:cs="Times New Roman"/>
          <w:sz w:val="27"/>
          <w:szCs w:val="27"/>
        </w:rPr>
        <w:t>O&amp;M cost of drains and potable pumps</w:t>
      </w:r>
      <w:r w:rsidRPr="005F2A74">
        <w:rPr>
          <w:rFonts w:ascii="Times New Roman" w:hAnsi="Times New Roman" w:cs="Times New Roman"/>
          <w:sz w:val="27"/>
          <w:szCs w:val="27"/>
        </w:rPr>
        <w:t xml:space="preserve">? if yes,  what is </w:t>
      </w:r>
      <w:r w:rsidR="001E3E0B" w:rsidRPr="005F2A74">
        <w:rPr>
          <w:rFonts w:ascii="Times New Roman" w:hAnsi="Times New Roman" w:cs="Times New Roman"/>
          <w:sz w:val="27"/>
          <w:szCs w:val="27"/>
        </w:rPr>
        <w:t>it</w:t>
      </w:r>
      <w:r w:rsidRPr="005F2A74">
        <w:rPr>
          <w:rFonts w:ascii="Times New Roman" w:hAnsi="Times New Roman" w:cs="Times New Roman"/>
          <w:sz w:val="27"/>
          <w:szCs w:val="27"/>
        </w:rPr>
        <w:t xml:space="preserve">? Is city planning to reduce </w:t>
      </w:r>
      <w:r w:rsidR="001E3E0B" w:rsidRPr="005F2A74">
        <w:rPr>
          <w:rFonts w:ascii="Times New Roman" w:hAnsi="Times New Roman" w:cs="Times New Roman"/>
          <w:sz w:val="27"/>
          <w:szCs w:val="27"/>
        </w:rPr>
        <w:t>it</w:t>
      </w:r>
      <w:r w:rsidRPr="005F2A74">
        <w:rPr>
          <w:rFonts w:ascii="Times New Roman" w:hAnsi="Times New Roman" w:cs="Times New Roman"/>
          <w:sz w:val="27"/>
          <w:szCs w:val="27"/>
        </w:rPr>
        <w:t xml:space="preserve">? </w:t>
      </w:r>
    </w:p>
    <w:p w:rsidR="006016D2" w:rsidRPr="005F2A74" w:rsidRDefault="000172FB" w:rsidP="00DB4D6A">
      <w:pPr>
        <w:pStyle w:val="ListParagraph"/>
        <w:spacing w:before="120" w:after="120" w:line="360" w:lineRule="auto"/>
        <w:ind w:left="714"/>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color w:val="FF0000"/>
          <w:sz w:val="27"/>
          <w:szCs w:val="27"/>
        </w:rPr>
        <w:t>No separate survey/estimation/calculation is done for this purpose.</w:t>
      </w:r>
    </w:p>
    <w:p w:rsidR="00120F59" w:rsidRPr="005F2A74" w:rsidRDefault="00120F59" w:rsidP="00F410EA">
      <w:pPr>
        <w:pStyle w:val="ListParagraph"/>
        <w:numPr>
          <w:ilvl w:val="0"/>
          <w:numId w:val="28"/>
        </w:numPr>
        <w:spacing w:before="120" w:after="120" w:line="360" w:lineRule="auto"/>
        <w:ind w:left="714" w:hanging="357"/>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Based on assessment of existing infrastructure and ongoing / sanctioned projects, calculate existing gaps and estimated demand by 2021 for </w:t>
      </w:r>
      <w:r w:rsidR="00335EA1" w:rsidRPr="005F2A74">
        <w:rPr>
          <w:rFonts w:ascii="Times New Roman" w:hAnsi="Times New Roman" w:cs="Times New Roman"/>
          <w:sz w:val="27"/>
          <w:szCs w:val="27"/>
        </w:rPr>
        <w:t>Rejuvenation of existing drains, construction of new primary and secondary drains, construction of pump house with pumping machinery</w:t>
      </w:r>
      <w:r w:rsidRPr="005F2A74">
        <w:rPr>
          <w:rFonts w:ascii="Times New Roman" w:hAnsi="Times New Roman" w:cs="Times New Roman"/>
          <w:sz w:val="27"/>
          <w:szCs w:val="27"/>
        </w:rPr>
        <w:t>,</w:t>
      </w:r>
      <w:r w:rsidR="00335EA1" w:rsidRPr="005F2A74">
        <w:rPr>
          <w:rFonts w:ascii="Times New Roman" w:hAnsi="Times New Roman" w:cs="Times New Roman"/>
          <w:sz w:val="27"/>
          <w:szCs w:val="27"/>
        </w:rPr>
        <w:t xml:space="preserve"> covering of drains</w:t>
      </w:r>
      <w:r w:rsidRPr="005F2A74">
        <w:rPr>
          <w:rFonts w:ascii="Times New Roman" w:hAnsi="Times New Roman" w:cs="Times New Roman"/>
          <w:sz w:val="27"/>
          <w:szCs w:val="27"/>
        </w:rPr>
        <w:t xml:space="preserve">. </w:t>
      </w:r>
      <w:r w:rsidR="00C34F62" w:rsidRPr="005F2A74">
        <w:rPr>
          <w:rFonts w:ascii="Times New Roman" w:hAnsi="Times New Roman" w:cs="Times New Roman"/>
          <w:sz w:val="27"/>
          <w:szCs w:val="27"/>
        </w:rPr>
        <w:t xml:space="preserve">Gaps in </w:t>
      </w:r>
      <w:r w:rsidR="00335EA1" w:rsidRPr="005F2A74">
        <w:rPr>
          <w:rFonts w:ascii="Times New Roman" w:hAnsi="Times New Roman" w:cs="Times New Roman"/>
          <w:sz w:val="27"/>
          <w:szCs w:val="27"/>
        </w:rPr>
        <w:t>Storm water drainage</w:t>
      </w:r>
      <w:r w:rsidR="00C34F62" w:rsidRPr="005F2A74">
        <w:rPr>
          <w:rFonts w:ascii="Times New Roman" w:hAnsi="Times New Roman" w:cs="Times New Roman"/>
          <w:sz w:val="27"/>
          <w:szCs w:val="27"/>
        </w:rPr>
        <w:t xml:space="preserve"> service levels </w:t>
      </w:r>
      <w:r w:rsidR="00335EA1" w:rsidRPr="005F2A74">
        <w:rPr>
          <w:rFonts w:ascii="Times New Roman" w:hAnsi="Times New Roman" w:cs="Times New Roman"/>
          <w:sz w:val="27"/>
          <w:szCs w:val="27"/>
        </w:rPr>
        <w:t>are</w:t>
      </w:r>
      <w:r w:rsidR="00C34F62" w:rsidRPr="005F2A74">
        <w:rPr>
          <w:rFonts w:ascii="Times New Roman" w:hAnsi="Times New Roman" w:cs="Times New Roman"/>
          <w:sz w:val="27"/>
          <w:szCs w:val="27"/>
        </w:rPr>
        <w:t xml:space="preserve"> provided as per Table </w:t>
      </w:r>
      <w:r w:rsidR="00C33B67" w:rsidRPr="005F2A74">
        <w:rPr>
          <w:rFonts w:ascii="Times New Roman" w:hAnsi="Times New Roman" w:cs="Times New Roman"/>
          <w:sz w:val="27"/>
          <w:szCs w:val="27"/>
        </w:rPr>
        <w:t>1.5</w:t>
      </w:r>
      <w:r w:rsidR="00C34F62" w:rsidRPr="005F2A74">
        <w:rPr>
          <w:rFonts w:ascii="Times New Roman" w:hAnsi="Times New Roman" w:cs="Times New Roman"/>
          <w:sz w:val="27"/>
          <w:szCs w:val="27"/>
        </w:rPr>
        <w:t xml:space="preserve">. </w:t>
      </w:r>
    </w:p>
    <w:p w:rsidR="003466ED" w:rsidRPr="005F2A74" w:rsidRDefault="003466ED" w:rsidP="003466ED">
      <w:pPr>
        <w:pStyle w:val="ListParagraph"/>
        <w:spacing w:before="120" w:after="120" w:line="360" w:lineRule="auto"/>
        <w:ind w:left="714"/>
        <w:contextualSpacing w:val="0"/>
        <w:jc w:val="both"/>
        <w:rPr>
          <w:rFonts w:ascii="Times New Roman" w:hAnsi="Times New Roman" w:cs="Times New Roman"/>
          <w:sz w:val="27"/>
          <w:szCs w:val="27"/>
        </w:rPr>
      </w:pPr>
    </w:p>
    <w:p w:rsidR="00CB3EA5" w:rsidRPr="005F2A74" w:rsidRDefault="00C33B67" w:rsidP="008454C1">
      <w:pPr>
        <w:numPr>
          <w:ilvl w:val="0"/>
          <w:numId w:val="0"/>
        </w:numPr>
        <w:spacing w:after="0" w:line="240" w:lineRule="auto"/>
        <w:rPr>
          <w:rFonts w:ascii="Times New Roman" w:hAnsi="Times New Roman" w:cs="Times New Roman"/>
          <w:sz w:val="27"/>
          <w:szCs w:val="27"/>
        </w:rPr>
      </w:pPr>
      <w:r w:rsidRPr="005F2A74">
        <w:rPr>
          <w:rFonts w:ascii="Times New Roman" w:hAnsi="Times New Roman" w:cs="Times New Roman"/>
          <w:sz w:val="27"/>
          <w:szCs w:val="27"/>
        </w:rPr>
        <w:t xml:space="preserve">Table 1.5 . Demand Gap Assessment for </w:t>
      </w:r>
      <w:r w:rsidR="001E3E0B" w:rsidRPr="005F2A74">
        <w:rPr>
          <w:rFonts w:ascii="Times New Roman" w:hAnsi="Times New Roman" w:cs="Times New Roman"/>
          <w:sz w:val="27"/>
          <w:szCs w:val="27"/>
        </w:rPr>
        <w:t>Storm Water Drainage</w:t>
      </w:r>
      <w:r w:rsidRPr="005F2A74">
        <w:rPr>
          <w:rFonts w:ascii="Times New Roman" w:hAnsi="Times New Roman" w:cs="Times New Roman"/>
          <w:sz w:val="27"/>
          <w:szCs w:val="27"/>
        </w:rPr>
        <w:t xml:space="preserve"> Sector  </w:t>
      </w:r>
    </w:p>
    <w:p w:rsidR="00C33B67" w:rsidRPr="005F2A74" w:rsidRDefault="00C33B67" w:rsidP="008454C1">
      <w:pPr>
        <w:numPr>
          <w:ilvl w:val="0"/>
          <w:numId w:val="0"/>
        </w:numPr>
        <w:spacing w:after="0" w:line="240" w:lineRule="auto"/>
        <w:rPr>
          <w:rFonts w:ascii="Times New Roman" w:hAnsi="Times New Roman" w:cs="Times New Roman"/>
          <w:sz w:val="27"/>
          <w:szCs w:val="27"/>
        </w:rPr>
      </w:pPr>
    </w:p>
    <w:tbl>
      <w:tblPr>
        <w:tblStyle w:val="TableGrid13"/>
        <w:tblW w:w="4720" w:type="pct"/>
        <w:jc w:val="center"/>
        <w:tblLook w:val="04A0"/>
      </w:tblPr>
      <w:tblGrid>
        <w:gridCol w:w="3335"/>
        <w:gridCol w:w="1260"/>
        <w:gridCol w:w="1472"/>
        <w:gridCol w:w="1321"/>
        <w:gridCol w:w="1401"/>
        <w:gridCol w:w="1024"/>
      </w:tblGrid>
      <w:tr w:rsidR="00C33B67" w:rsidRPr="005F2A74" w:rsidTr="00CB3EA5">
        <w:trPr>
          <w:cnfStyle w:val="100000000000"/>
          <w:trHeight w:val="143"/>
          <w:jc w:val="center"/>
        </w:trPr>
        <w:tc>
          <w:tcPr>
            <w:tcW w:w="1699" w:type="pct"/>
            <w:vMerge w:val="restart"/>
            <w:shd w:val="clear" w:color="auto" w:fill="A6A6A6" w:themeFill="background1" w:themeFillShade="A6"/>
          </w:tcPr>
          <w:p w:rsidR="00C33B67" w:rsidRPr="005F2A74" w:rsidRDefault="00C33B67" w:rsidP="008454C1">
            <w:pPr>
              <w:numPr>
                <w:ilvl w:val="0"/>
                <w:numId w:val="0"/>
              </w:numPr>
              <w:jc w:val="left"/>
              <w:rPr>
                <w:rFonts w:ascii="Times New Roman" w:hAnsi="Times New Roman"/>
                <w:color w:val="auto"/>
                <w:sz w:val="27"/>
                <w:szCs w:val="27"/>
              </w:rPr>
            </w:pPr>
            <w:r w:rsidRPr="005F2A74">
              <w:rPr>
                <w:rFonts w:ascii="Times New Roman" w:hAnsi="Times New Roman"/>
                <w:b w:val="0"/>
                <w:color w:val="auto"/>
                <w:sz w:val="27"/>
                <w:szCs w:val="27"/>
              </w:rPr>
              <w:t>Component</w:t>
            </w:r>
          </w:p>
        </w:tc>
        <w:tc>
          <w:tcPr>
            <w:tcW w:w="2065" w:type="pct"/>
            <w:gridSpan w:val="3"/>
            <w:shd w:val="clear" w:color="auto" w:fill="A6A6A6" w:themeFill="background1" w:themeFillShade="A6"/>
          </w:tcPr>
          <w:p w:rsidR="00C33B67" w:rsidRPr="005F2A74" w:rsidRDefault="00C33B67" w:rsidP="00DF1DD4">
            <w:pPr>
              <w:numPr>
                <w:ilvl w:val="0"/>
                <w:numId w:val="0"/>
              </w:numPr>
              <w:jc w:val="center"/>
              <w:rPr>
                <w:rFonts w:ascii="Times New Roman" w:hAnsi="Times New Roman"/>
                <w:color w:val="auto"/>
                <w:sz w:val="27"/>
                <w:szCs w:val="27"/>
              </w:rPr>
            </w:pPr>
            <w:r w:rsidRPr="005F2A74">
              <w:rPr>
                <w:rFonts w:ascii="Times New Roman" w:hAnsi="Times New Roman"/>
                <w:b w:val="0"/>
                <w:color w:val="auto"/>
                <w:sz w:val="27"/>
                <w:szCs w:val="27"/>
              </w:rPr>
              <w:t>2015</w:t>
            </w:r>
          </w:p>
        </w:tc>
        <w:tc>
          <w:tcPr>
            <w:tcW w:w="1236" w:type="pct"/>
            <w:gridSpan w:val="2"/>
            <w:shd w:val="clear" w:color="auto" w:fill="A6A6A6" w:themeFill="background1" w:themeFillShade="A6"/>
          </w:tcPr>
          <w:p w:rsidR="00C33B67" w:rsidRPr="005F2A74" w:rsidRDefault="00C33B67" w:rsidP="00DF1DD4">
            <w:pPr>
              <w:numPr>
                <w:ilvl w:val="0"/>
                <w:numId w:val="0"/>
              </w:numPr>
              <w:jc w:val="center"/>
              <w:rPr>
                <w:rFonts w:ascii="Times New Roman" w:hAnsi="Times New Roman"/>
                <w:color w:val="auto"/>
                <w:sz w:val="27"/>
                <w:szCs w:val="27"/>
              </w:rPr>
            </w:pPr>
            <w:r w:rsidRPr="005F2A74">
              <w:rPr>
                <w:rFonts w:ascii="Times New Roman" w:hAnsi="Times New Roman"/>
                <w:b w:val="0"/>
                <w:color w:val="auto"/>
                <w:sz w:val="27"/>
                <w:szCs w:val="27"/>
              </w:rPr>
              <w:t>2021</w:t>
            </w:r>
          </w:p>
        </w:tc>
      </w:tr>
      <w:tr w:rsidR="00335EA1" w:rsidRPr="005F2A74" w:rsidTr="00CB3EA5">
        <w:trPr>
          <w:cnfStyle w:val="000000100000"/>
          <w:trHeight w:val="141"/>
          <w:jc w:val="center"/>
        </w:trPr>
        <w:tc>
          <w:tcPr>
            <w:tcW w:w="1699" w:type="pct"/>
            <w:vMerge/>
            <w:tcBorders>
              <w:bottom w:val="single" w:sz="4" w:space="0" w:color="auto"/>
            </w:tcBorders>
            <w:shd w:val="clear" w:color="auto" w:fill="A6A6A6" w:themeFill="background1" w:themeFillShade="A6"/>
          </w:tcPr>
          <w:p w:rsidR="00C33B67" w:rsidRPr="005F2A74" w:rsidRDefault="00C33B67" w:rsidP="00335EA1">
            <w:pPr>
              <w:numPr>
                <w:ilvl w:val="0"/>
                <w:numId w:val="0"/>
              </w:numPr>
              <w:ind w:right="-164"/>
              <w:jc w:val="left"/>
              <w:rPr>
                <w:rFonts w:ascii="Times New Roman" w:hAnsi="Times New Roman"/>
                <w:b/>
                <w:color w:val="FFFFFF" w:themeColor="background1"/>
                <w:sz w:val="27"/>
                <w:szCs w:val="27"/>
                <w:lang w:val="en-GB"/>
              </w:rPr>
            </w:pPr>
          </w:p>
        </w:tc>
        <w:tc>
          <w:tcPr>
            <w:tcW w:w="642" w:type="pct"/>
            <w:shd w:val="clear" w:color="auto" w:fill="A6A6A6" w:themeFill="background1" w:themeFillShade="A6"/>
          </w:tcPr>
          <w:p w:rsidR="00C33B67" w:rsidRPr="005F2A74" w:rsidRDefault="00C33B67" w:rsidP="00DF1DD4">
            <w:pPr>
              <w:numPr>
                <w:ilvl w:val="0"/>
                <w:numId w:val="0"/>
              </w:numPr>
              <w:ind w:right="162"/>
              <w:jc w:val="center"/>
              <w:rPr>
                <w:rFonts w:ascii="Times New Roman" w:hAnsi="Times New Roman"/>
                <w:b/>
                <w:color w:val="FFFFFF" w:themeColor="background1"/>
                <w:sz w:val="27"/>
                <w:szCs w:val="27"/>
                <w:lang w:val="en-GB"/>
              </w:rPr>
            </w:pPr>
            <w:r w:rsidRPr="005F2A74">
              <w:rPr>
                <w:rFonts w:ascii="Times New Roman" w:hAnsi="Times New Roman"/>
                <w:b/>
                <w:color w:val="FFFFFF" w:themeColor="background1"/>
                <w:sz w:val="27"/>
                <w:szCs w:val="27"/>
                <w:lang w:val="en-GB"/>
              </w:rPr>
              <w:t>Present</w:t>
            </w:r>
          </w:p>
        </w:tc>
        <w:tc>
          <w:tcPr>
            <w:tcW w:w="750" w:type="pct"/>
            <w:shd w:val="clear" w:color="auto" w:fill="A6A6A6" w:themeFill="background1" w:themeFillShade="A6"/>
          </w:tcPr>
          <w:p w:rsidR="00C33B67" w:rsidRPr="005F2A74" w:rsidRDefault="00C33B67" w:rsidP="00DF1DD4">
            <w:pPr>
              <w:numPr>
                <w:ilvl w:val="0"/>
                <w:numId w:val="0"/>
              </w:numPr>
              <w:ind w:right="162"/>
              <w:jc w:val="center"/>
              <w:rPr>
                <w:rFonts w:ascii="Times New Roman" w:hAnsi="Times New Roman"/>
                <w:b/>
                <w:color w:val="FFFFFF" w:themeColor="background1"/>
                <w:sz w:val="27"/>
                <w:szCs w:val="27"/>
                <w:lang w:val="en-GB"/>
              </w:rPr>
            </w:pPr>
            <w:r w:rsidRPr="005F2A74">
              <w:rPr>
                <w:rFonts w:ascii="Times New Roman" w:hAnsi="Times New Roman"/>
                <w:b/>
                <w:color w:val="FFFFFF" w:themeColor="background1"/>
                <w:sz w:val="27"/>
                <w:szCs w:val="27"/>
                <w:lang w:val="en-GB"/>
              </w:rPr>
              <w:t>Ongoing projects</w:t>
            </w:r>
          </w:p>
        </w:tc>
        <w:tc>
          <w:tcPr>
            <w:tcW w:w="673" w:type="pct"/>
            <w:shd w:val="clear" w:color="auto" w:fill="A6A6A6" w:themeFill="background1" w:themeFillShade="A6"/>
          </w:tcPr>
          <w:p w:rsidR="00C33B67" w:rsidRPr="005F2A74" w:rsidRDefault="00C33B67" w:rsidP="00DF1DD4">
            <w:pPr>
              <w:numPr>
                <w:ilvl w:val="0"/>
                <w:numId w:val="0"/>
              </w:numPr>
              <w:ind w:right="162"/>
              <w:jc w:val="center"/>
              <w:rPr>
                <w:rFonts w:ascii="Times New Roman" w:hAnsi="Times New Roman"/>
                <w:b/>
                <w:color w:val="FFFFFF" w:themeColor="background1"/>
                <w:sz w:val="27"/>
                <w:szCs w:val="27"/>
                <w:lang w:val="en-GB"/>
              </w:rPr>
            </w:pPr>
            <w:r w:rsidRPr="005F2A74">
              <w:rPr>
                <w:rFonts w:ascii="Times New Roman" w:hAnsi="Times New Roman"/>
                <w:b/>
                <w:color w:val="FFFFFF" w:themeColor="background1"/>
                <w:sz w:val="27"/>
                <w:szCs w:val="27"/>
                <w:lang w:val="en-GB"/>
              </w:rPr>
              <w:t>Total</w:t>
            </w:r>
          </w:p>
        </w:tc>
        <w:tc>
          <w:tcPr>
            <w:tcW w:w="714" w:type="pct"/>
            <w:shd w:val="clear" w:color="auto" w:fill="A6A6A6" w:themeFill="background1" w:themeFillShade="A6"/>
          </w:tcPr>
          <w:p w:rsidR="00C33B67" w:rsidRPr="005F2A74" w:rsidRDefault="00C33B67" w:rsidP="00DF1DD4">
            <w:pPr>
              <w:numPr>
                <w:ilvl w:val="0"/>
                <w:numId w:val="0"/>
              </w:numPr>
              <w:ind w:right="162"/>
              <w:jc w:val="center"/>
              <w:rPr>
                <w:rFonts w:ascii="Times New Roman" w:hAnsi="Times New Roman"/>
                <w:b/>
                <w:color w:val="FFFFFF" w:themeColor="background1"/>
                <w:sz w:val="27"/>
                <w:szCs w:val="27"/>
                <w:lang w:val="en-GB"/>
              </w:rPr>
            </w:pPr>
            <w:r w:rsidRPr="005F2A74">
              <w:rPr>
                <w:rFonts w:ascii="Times New Roman" w:hAnsi="Times New Roman"/>
                <w:b/>
                <w:color w:val="FFFFFF" w:themeColor="background1"/>
                <w:sz w:val="27"/>
                <w:szCs w:val="27"/>
                <w:lang w:val="en-GB"/>
              </w:rPr>
              <w:t>Demand</w:t>
            </w:r>
          </w:p>
        </w:tc>
        <w:tc>
          <w:tcPr>
            <w:tcW w:w="522" w:type="pct"/>
            <w:shd w:val="clear" w:color="auto" w:fill="A6A6A6" w:themeFill="background1" w:themeFillShade="A6"/>
          </w:tcPr>
          <w:p w:rsidR="00C33B67" w:rsidRPr="005F2A74" w:rsidRDefault="00C33B67" w:rsidP="00DF1DD4">
            <w:pPr>
              <w:numPr>
                <w:ilvl w:val="0"/>
                <w:numId w:val="0"/>
              </w:numPr>
              <w:ind w:right="162"/>
              <w:jc w:val="center"/>
              <w:rPr>
                <w:rFonts w:ascii="Times New Roman" w:hAnsi="Times New Roman"/>
                <w:b/>
                <w:color w:val="FFFFFF" w:themeColor="background1"/>
                <w:sz w:val="27"/>
                <w:szCs w:val="27"/>
                <w:lang w:val="en-GB"/>
              </w:rPr>
            </w:pPr>
            <w:r w:rsidRPr="005F2A74">
              <w:rPr>
                <w:rFonts w:ascii="Times New Roman" w:hAnsi="Times New Roman"/>
                <w:b/>
                <w:color w:val="FFFFFF" w:themeColor="background1"/>
                <w:sz w:val="27"/>
                <w:szCs w:val="27"/>
                <w:lang w:val="en-GB"/>
              </w:rPr>
              <w:t>Gap</w:t>
            </w:r>
          </w:p>
        </w:tc>
      </w:tr>
      <w:tr w:rsidR="00335EA1" w:rsidRPr="005F2A74" w:rsidTr="00CB3EA5">
        <w:trPr>
          <w:cnfStyle w:val="000000010000"/>
          <w:trHeight w:val="143"/>
          <w:jc w:val="center"/>
        </w:trPr>
        <w:tc>
          <w:tcPr>
            <w:tcW w:w="1699" w:type="pct"/>
            <w:tcBorders>
              <w:top w:val="single" w:sz="4" w:space="0" w:color="auto"/>
              <w:left w:val="single" w:sz="4" w:space="0" w:color="auto"/>
              <w:bottom w:val="single" w:sz="4" w:space="0" w:color="auto"/>
              <w:right w:val="single" w:sz="4" w:space="0" w:color="auto"/>
            </w:tcBorders>
            <w:shd w:val="clear" w:color="auto" w:fill="auto"/>
          </w:tcPr>
          <w:p w:rsidR="00335EA1" w:rsidRPr="005F2A74" w:rsidRDefault="00335EA1" w:rsidP="00335EA1">
            <w:pPr>
              <w:numPr>
                <w:ilvl w:val="0"/>
                <w:numId w:val="0"/>
              </w:numPr>
              <w:spacing w:before="60" w:after="60"/>
              <w:ind w:right="-164"/>
              <w:jc w:val="left"/>
              <w:rPr>
                <w:rFonts w:ascii="Times New Roman" w:hAnsi="Times New Roman"/>
                <w:sz w:val="27"/>
                <w:szCs w:val="27"/>
              </w:rPr>
            </w:pPr>
            <w:r w:rsidRPr="005F2A74">
              <w:rPr>
                <w:rFonts w:ascii="Times New Roman" w:hAnsi="Times New Roman"/>
                <w:sz w:val="27"/>
                <w:szCs w:val="27"/>
              </w:rPr>
              <w:t>Major Drains</w:t>
            </w:r>
          </w:p>
        </w:tc>
        <w:tc>
          <w:tcPr>
            <w:tcW w:w="642" w:type="pct"/>
            <w:tcBorders>
              <w:left w:val="single" w:sz="4" w:space="0" w:color="auto"/>
            </w:tcBorders>
            <w:shd w:val="clear" w:color="auto" w:fill="auto"/>
          </w:tcPr>
          <w:p w:rsidR="00335EA1" w:rsidRPr="005F2A74" w:rsidRDefault="00736DA1" w:rsidP="00DF1DD4">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257.21 km</w:t>
            </w:r>
          </w:p>
        </w:tc>
        <w:tc>
          <w:tcPr>
            <w:tcW w:w="750" w:type="pct"/>
            <w:shd w:val="clear" w:color="auto" w:fill="auto"/>
          </w:tcPr>
          <w:p w:rsidR="00335EA1" w:rsidRPr="005F2A74" w:rsidRDefault="0098255B" w:rsidP="00DF1DD4">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3.65 km</w:t>
            </w:r>
          </w:p>
        </w:tc>
        <w:tc>
          <w:tcPr>
            <w:tcW w:w="673" w:type="pct"/>
            <w:shd w:val="clear" w:color="auto" w:fill="auto"/>
          </w:tcPr>
          <w:p w:rsidR="00335EA1" w:rsidRPr="005F2A74" w:rsidRDefault="0098255B" w:rsidP="00DF1DD4">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260.86 km</w:t>
            </w:r>
          </w:p>
        </w:tc>
        <w:tc>
          <w:tcPr>
            <w:tcW w:w="714" w:type="pct"/>
            <w:shd w:val="clear" w:color="auto" w:fill="auto"/>
          </w:tcPr>
          <w:p w:rsidR="00335EA1" w:rsidRPr="005F2A74" w:rsidRDefault="00142B22" w:rsidP="00DF1DD4">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512.80</w:t>
            </w:r>
          </w:p>
        </w:tc>
        <w:tc>
          <w:tcPr>
            <w:tcW w:w="522" w:type="pct"/>
            <w:shd w:val="clear" w:color="auto" w:fill="auto"/>
          </w:tcPr>
          <w:p w:rsidR="00335EA1" w:rsidRPr="005F2A74" w:rsidRDefault="00142B22" w:rsidP="00DF1DD4">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251.94</w:t>
            </w:r>
          </w:p>
        </w:tc>
      </w:tr>
      <w:tr w:rsidR="00335EA1" w:rsidRPr="005F2A74" w:rsidTr="0066707C">
        <w:trPr>
          <w:cnfStyle w:val="000000100000"/>
          <w:trHeight w:val="143"/>
          <w:jc w:val="center"/>
        </w:trPr>
        <w:tc>
          <w:tcPr>
            <w:tcW w:w="1699" w:type="pct"/>
            <w:tcBorders>
              <w:top w:val="single" w:sz="4" w:space="0" w:color="auto"/>
              <w:left w:val="single" w:sz="4" w:space="0" w:color="auto"/>
              <w:bottom w:val="single" w:sz="4" w:space="0" w:color="auto"/>
              <w:right w:val="single" w:sz="4" w:space="0" w:color="auto"/>
            </w:tcBorders>
            <w:shd w:val="clear" w:color="auto" w:fill="auto"/>
          </w:tcPr>
          <w:p w:rsidR="00335EA1" w:rsidRPr="005F2A74" w:rsidRDefault="00335EA1" w:rsidP="00335EA1">
            <w:pPr>
              <w:numPr>
                <w:ilvl w:val="0"/>
                <w:numId w:val="0"/>
              </w:numPr>
              <w:spacing w:before="60" w:after="60"/>
              <w:ind w:right="-164"/>
              <w:jc w:val="left"/>
              <w:rPr>
                <w:rFonts w:ascii="Times New Roman" w:hAnsi="Times New Roman"/>
                <w:sz w:val="27"/>
                <w:szCs w:val="27"/>
              </w:rPr>
            </w:pPr>
            <w:r w:rsidRPr="005F2A74">
              <w:rPr>
                <w:rFonts w:ascii="Times New Roman" w:hAnsi="Times New Roman"/>
                <w:sz w:val="27"/>
                <w:szCs w:val="27"/>
              </w:rPr>
              <w:t xml:space="preserve">Network requirement to </w:t>
            </w:r>
            <w:r w:rsidRPr="005F2A74">
              <w:rPr>
                <w:rFonts w:ascii="Times New Roman" w:hAnsi="Times New Roman"/>
                <w:sz w:val="27"/>
                <w:szCs w:val="27"/>
              </w:rPr>
              <w:lastRenderedPageBreak/>
              <w:t>provide proper drainage to all identified water stagnant point/ flooding points up to the end discharge point (in Km)</w:t>
            </w:r>
          </w:p>
        </w:tc>
        <w:tc>
          <w:tcPr>
            <w:tcW w:w="642" w:type="pct"/>
            <w:tcBorders>
              <w:left w:val="single" w:sz="4" w:space="0" w:color="auto"/>
            </w:tcBorders>
            <w:shd w:val="clear" w:color="auto" w:fill="auto"/>
          </w:tcPr>
          <w:p w:rsidR="0066707C" w:rsidRPr="005F2A74" w:rsidRDefault="0066707C" w:rsidP="00DF1DD4">
            <w:pPr>
              <w:numPr>
                <w:ilvl w:val="0"/>
                <w:numId w:val="0"/>
              </w:numPr>
              <w:spacing w:line="360" w:lineRule="auto"/>
              <w:ind w:left="-82"/>
              <w:jc w:val="center"/>
              <w:rPr>
                <w:rFonts w:ascii="Times New Roman" w:hAnsi="Times New Roman"/>
                <w:color w:val="000000" w:themeColor="text1"/>
                <w:sz w:val="27"/>
                <w:szCs w:val="27"/>
              </w:rPr>
            </w:pPr>
          </w:p>
          <w:p w:rsidR="00335EA1" w:rsidRPr="005F2A74" w:rsidRDefault="0066707C" w:rsidP="00DF1DD4">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lastRenderedPageBreak/>
              <w:t>254.807</w:t>
            </w:r>
            <w:r w:rsidR="006960C7" w:rsidRPr="005F2A74">
              <w:rPr>
                <w:rFonts w:ascii="Times New Roman" w:hAnsi="Times New Roman"/>
                <w:color w:val="000000" w:themeColor="text1"/>
                <w:sz w:val="27"/>
                <w:szCs w:val="27"/>
              </w:rPr>
              <w:t xml:space="preserve"> km</w:t>
            </w:r>
          </w:p>
        </w:tc>
        <w:tc>
          <w:tcPr>
            <w:tcW w:w="750" w:type="pct"/>
            <w:shd w:val="clear" w:color="auto" w:fill="auto"/>
            <w:vAlign w:val="center"/>
          </w:tcPr>
          <w:p w:rsidR="00335EA1" w:rsidRPr="005F2A74" w:rsidRDefault="0066707C" w:rsidP="0066707C">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lastRenderedPageBreak/>
              <w:t>-</w:t>
            </w:r>
          </w:p>
        </w:tc>
        <w:tc>
          <w:tcPr>
            <w:tcW w:w="673" w:type="pct"/>
            <w:shd w:val="clear" w:color="auto" w:fill="auto"/>
            <w:vAlign w:val="center"/>
          </w:tcPr>
          <w:p w:rsidR="00335EA1" w:rsidRPr="005F2A74" w:rsidRDefault="0066707C" w:rsidP="0066707C">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w:t>
            </w:r>
          </w:p>
        </w:tc>
        <w:tc>
          <w:tcPr>
            <w:tcW w:w="714" w:type="pct"/>
            <w:shd w:val="clear" w:color="auto" w:fill="auto"/>
            <w:vAlign w:val="center"/>
          </w:tcPr>
          <w:p w:rsidR="00335EA1" w:rsidRPr="005F2A74" w:rsidRDefault="0066707C" w:rsidP="0066707C">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w:t>
            </w:r>
          </w:p>
        </w:tc>
        <w:tc>
          <w:tcPr>
            <w:tcW w:w="522" w:type="pct"/>
            <w:shd w:val="clear" w:color="auto" w:fill="auto"/>
            <w:vAlign w:val="center"/>
          </w:tcPr>
          <w:p w:rsidR="00335EA1" w:rsidRPr="005F2A74" w:rsidRDefault="0066707C" w:rsidP="0066707C">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w:t>
            </w:r>
          </w:p>
        </w:tc>
      </w:tr>
      <w:tr w:rsidR="00335EA1" w:rsidRPr="005F2A74" w:rsidTr="0066707C">
        <w:trPr>
          <w:cnfStyle w:val="000000010000"/>
          <w:trHeight w:val="143"/>
          <w:jc w:val="center"/>
        </w:trPr>
        <w:tc>
          <w:tcPr>
            <w:tcW w:w="1699" w:type="pct"/>
            <w:tcBorders>
              <w:top w:val="single" w:sz="4" w:space="0" w:color="auto"/>
            </w:tcBorders>
            <w:shd w:val="clear" w:color="auto" w:fill="auto"/>
          </w:tcPr>
          <w:p w:rsidR="00335EA1" w:rsidRPr="005F2A74" w:rsidRDefault="00335EA1" w:rsidP="00335EA1">
            <w:pPr>
              <w:numPr>
                <w:ilvl w:val="0"/>
                <w:numId w:val="0"/>
              </w:numPr>
              <w:spacing w:before="60" w:after="60"/>
              <w:ind w:right="-164"/>
              <w:jc w:val="left"/>
              <w:rPr>
                <w:rFonts w:ascii="Times New Roman" w:hAnsi="Times New Roman"/>
                <w:sz w:val="27"/>
                <w:szCs w:val="27"/>
                <w:lang w:val="en-GB"/>
              </w:rPr>
            </w:pPr>
            <w:r w:rsidRPr="005F2A74">
              <w:rPr>
                <w:rFonts w:ascii="Times New Roman" w:hAnsi="Times New Roman"/>
                <w:sz w:val="27"/>
                <w:szCs w:val="27"/>
                <w:lang w:val="en-GB"/>
              </w:rPr>
              <w:lastRenderedPageBreak/>
              <w:t>Network length where households discharging wastewater directly into the drains</w:t>
            </w:r>
          </w:p>
        </w:tc>
        <w:tc>
          <w:tcPr>
            <w:tcW w:w="642" w:type="pct"/>
            <w:shd w:val="clear" w:color="auto" w:fill="auto"/>
            <w:vAlign w:val="center"/>
          </w:tcPr>
          <w:p w:rsidR="00DF1DD4" w:rsidRPr="005F2A74" w:rsidRDefault="006960C7" w:rsidP="00DF1DD4">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26.20</w:t>
            </w:r>
          </w:p>
          <w:p w:rsidR="00335EA1" w:rsidRPr="005F2A74" w:rsidRDefault="006960C7" w:rsidP="00DF1DD4">
            <w:pPr>
              <w:numPr>
                <w:ilvl w:val="0"/>
                <w:numId w:val="0"/>
              </w:numPr>
              <w:spacing w:line="360" w:lineRule="auto"/>
              <w:ind w:left="-82"/>
              <w:jc w:val="center"/>
              <w:rPr>
                <w:rFonts w:ascii="Times New Roman" w:hAnsi="Times New Roman"/>
                <w:color w:val="000000" w:themeColor="text1"/>
                <w:sz w:val="27"/>
                <w:szCs w:val="27"/>
              </w:rPr>
            </w:pPr>
            <w:r w:rsidRPr="005F2A74">
              <w:rPr>
                <w:rFonts w:ascii="Times New Roman" w:hAnsi="Times New Roman"/>
                <w:color w:val="000000" w:themeColor="text1"/>
                <w:sz w:val="27"/>
                <w:szCs w:val="27"/>
              </w:rPr>
              <w:t>km</w:t>
            </w:r>
          </w:p>
        </w:tc>
        <w:tc>
          <w:tcPr>
            <w:tcW w:w="750" w:type="pct"/>
            <w:shd w:val="clear" w:color="auto" w:fill="auto"/>
            <w:vAlign w:val="center"/>
          </w:tcPr>
          <w:p w:rsidR="00335EA1" w:rsidRPr="005F2A74" w:rsidRDefault="00335EA1" w:rsidP="0066707C">
            <w:pPr>
              <w:numPr>
                <w:ilvl w:val="0"/>
                <w:numId w:val="0"/>
              </w:numPr>
              <w:spacing w:line="360" w:lineRule="auto"/>
              <w:ind w:left="-82"/>
              <w:jc w:val="center"/>
              <w:rPr>
                <w:rFonts w:ascii="Times New Roman" w:hAnsi="Times New Roman"/>
                <w:color w:val="000000" w:themeColor="text1"/>
                <w:sz w:val="27"/>
                <w:szCs w:val="27"/>
              </w:rPr>
            </w:pPr>
          </w:p>
        </w:tc>
        <w:tc>
          <w:tcPr>
            <w:tcW w:w="673" w:type="pct"/>
            <w:shd w:val="clear" w:color="auto" w:fill="auto"/>
            <w:vAlign w:val="center"/>
          </w:tcPr>
          <w:p w:rsidR="00335EA1" w:rsidRPr="005F2A74" w:rsidRDefault="00335EA1" w:rsidP="0066707C">
            <w:pPr>
              <w:numPr>
                <w:ilvl w:val="0"/>
                <w:numId w:val="0"/>
              </w:numPr>
              <w:spacing w:line="360" w:lineRule="auto"/>
              <w:ind w:left="-82"/>
              <w:jc w:val="center"/>
              <w:rPr>
                <w:rFonts w:ascii="Times New Roman" w:hAnsi="Times New Roman"/>
                <w:color w:val="000000" w:themeColor="text1"/>
                <w:sz w:val="27"/>
                <w:szCs w:val="27"/>
              </w:rPr>
            </w:pPr>
          </w:p>
        </w:tc>
        <w:tc>
          <w:tcPr>
            <w:tcW w:w="714" w:type="pct"/>
            <w:shd w:val="clear" w:color="auto" w:fill="auto"/>
            <w:vAlign w:val="center"/>
          </w:tcPr>
          <w:p w:rsidR="00335EA1" w:rsidRPr="005F2A74" w:rsidRDefault="00335EA1" w:rsidP="0066707C">
            <w:pPr>
              <w:numPr>
                <w:ilvl w:val="0"/>
                <w:numId w:val="0"/>
              </w:numPr>
              <w:spacing w:line="360" w:lineRule="auto"/>
              <w:ind w:left="-82"/>
              <w:jc w:val="center"/>
              <w:rPr>
                <w:rFonts w:ascii="Times New Roman" w:hAnsi="Times New Roman"/>
                <w:color w:val="000000" w:themeColor="text1"/>
                <w:sz w:val="27"/>
                <w:szCs w:val="27"/>
              </w:rPr>
            </w:pPr>
          </w:p>
        </w:tc>
        <w:tc>
          <w:tcPr>
            <w:tcW w:w="522" w:type="pct"/>
            <w:shd w:val="clear" w:color="auto" w:fill="auto"/>
            <w:vAlign w:val="center"/>
          </w:tcPr>
          <w:p w:rsidR="00335EA1" w:rsidRPr="005F2A74" w:rsidRDefault="00335EA1" w:rsidP="0066707C">
            <w:pPr>
              <w:numPr>
                <w:ilvl w:val="0"/>
                <w:numId w:val="0"/>
              </w:numPr>
              <w:spacing w:line="360" w:lineRule="auto"/>
              <w:ind w:left="-82"/>
              <w:jc w:val="center"/>
              <w:rPr>
                <w:rFonts w:ascii="Times New Roman" w:hAnsi="Times New Roman"/>
                <w:color w:val="000000" w:themeColor="text1"/>
                <w:sz w:val="27"/>
                <w:szCs w:val="27"/>
              </w:rPr>
            </w:pPr>
          </w:p>
        </w:tc>
      </w:tr>
      <w:tr w:rsidR="00335EA1" w:rsidRPr="005F2A74" w:rsidTr="0066707C">
        <w:trPr>
          <w:cnfStyle w:val="000000100000"/>
          <w:trHeight w:val="143"/>
          <w:jc w:val="center"/>
        </w:trPr>
        <w:tc>
          <w:tcPr>
            <w:tcW w:w="1699" w:type="pct"/>
            <w:shd w:val="clear" w:color="auto" w:fill="auto"/>
          </w:tcPr>
          <w:p w:rsidR="00335EA1" w:rsidRPr="005F2A74" w:rsidRDefault="00335EA1" w:rsidP="00335EA1">
            <w:pPr>
              <w:numPr>
                <w:ilvl w:val="0"/>
                <w:numId w:val="0"/>
              </w:numPr>
              <w:spacing w:before="60" w:after="60"/>
              <w:ind w:right="-164"/>
              <w:jc w:val="left"/>
              <w:rPr>
                <w:rFonts w:ascii="Times New Roman" w:hAnsi="Times New Roman"/>
                <w:sz w:val="27"/>
                <w:szCs w:val="27"/>
                <w:lang w:val="en-GB"/>
              </w:rPr>
            </w:pPr>
            <w:r w:rsidRPr="005F2A74">
              <w:rPr>
                <w:rFonts w:ascii="Times New Roman" w:hAnsi="Times New Roman"/>
                <w:sz w:val="27"/>
                <w:szCs w:val="27"/>
                <w:lang w:val="en-GB"/>
              </w:rPr>
              <w:t>Rejuvenation of existing primary nallahs and primary drains including covering and installation of filter</w:t>
            </w:r>
          </w:p>
        </w:tc>
        <w:tc>
          <w:tcPr>
            <w:tcW w:w="642" w:type="pct"/>
            <w:shd w:val="clear" w:color="auto" w:fill="auto"/>
            <w:vAlign w:val="center"/>
          </w:tcPr>
          <w:p w:rsidR="00335EA1" w:rsidRPr="005F2A74" w:rsidRDefault="00335EA1" w:rsidP="0066707C">
            <w:pPr>
              <w:numPr>
                <w:ilvl w:val="0"/>
                <w:numId w:val="0"/>
              </w:numPr>
              <w:spacing w:line="360" w:lineRule="auto"/>
              <w:ind w:left="360"/>
              <w:jc w:val="center"/>
              <w:rPr>
                <w:rFonts w:ascii="Times New Roman" w:hAnsi="Times New Roman"/>
                <w:color w:val="000000" w:themeColor="text1"/>
                <w:sz w:val="27"/>
                <w:szCs w:val="27"/>
              </w:rPr>
            </w:pPr>
          </w:p>
        </w:tc>
        <w:tc>
          <w:tcPr>
            <w:tcW w:w="750" w:type="pct"/>
            <w:shd w:val="clear" w:color="auto" w:fill="auto"/>
            <w:vAlign w:val="center"/>
          </w:tcPr>
          <w:p w:rsidR="00335EA1" w:rsidRPr="005F2A74" w:rsidRDefault="00335EA1" w:rsidP="0066707C">
            <w:pPr>
              <w:numPr>
                <w:ilvl w:val="0"/>
                <w:numId w:val="0"/>
              </w:numPr>
              <w:spacing w:line="360" w:lineRule="auto"/>
              <w:ind w:left="360"/>
              <w:jc w:val="center"/>
              <w:rPr>
                <w:rFonts w:ascii="Times New Roman" w:hAnsi="Times New Roman"/>
                <w:color w:val="000000" w:themeColor="text1"/>
                <w:sz w:val="27"/>
                <w:szCs w:val="27"/>
              </w:rPr>
            </w:pPr>
          </w:p>
        </w:tc>
        <w:tc>
          <w:tcPr>
            <w:tcW w:w="673" w:type="pct"/>
            <w:shd w:val="clear" w:color="auto" w:fill="auto"/>
            <w:vAlign w:val="center"/>
          </w:tcPr>
          <w:p w:rsidR="00335EA1" w:rsidRPr="005F2A74" w:rsidRDefault="00335EA1" w:rsidP="0066707C">
            <w:pPr>
              <w:numPr>
                <w:ilvl w:val="0"/>
                <w:numId w:val="0"/>
              </w:numPr>
              <w:spacing w:line="360" w:lineRule="auto"/>
              <w:ind w:left="360"/>
              <w:jc w:val="center"/>
              <w:rPr>
                <w:rFonts w:ascii="Times New Roman" w:hAnsi="Times New Roman"/>
                <w:color w:val="000000" w:themeColor="text1"/>
                <w:sz w:val="27"/>
                <w:szCs w:val="27"/>
              </w:rPr>
            </w:pPr>
          </w:p>
        </w:tc>
        <w:tc>
          <w:tcPr>
            <w:tcW w:w="714" w:type="pct"/>
            <w:shd w:val="clear" w:color="auto" w:fill="auto"/>
            <w:vAlign w:val="center"/>
          </w:tcPr>
          <w:p w:rsidR="00335EA1" w:rsidRPr="005F2A74" w:rsidRDefault="00335EA1" w:rsidP="0066707C">
            <w:pPr>
              <w:numPr>
                <w:ilvl w:val="0"/>
                <w:numId w:val="0"/>
              </w:numPr>
              <w:spacing w:line="360" w:lineRule="auto"/>
              <w:ind w:left="360"/>
              <w:jc w:val="center"/>
              <w:rPr>
                <w:rFonts w:ascii="Times New Roman" w:hAnsi="Times New Roman"/>
                <w:color w:val="000000" w:themeColor="text1"/>
                <w:sz w:val="27"/>
                <w:szCs w:val="27"/>
              </w:rPr>
            </w:pPr>
          </w:p>
        </w:tc>
        <w:tc>
          <w:tcPr>
            <w:tcW w:w="522" w:type="pct"/>
            <w:shd w:val="clear" w:color="auto" w:fill="auto"/>
            <w:vAlign w:val="center"/>
          </w:tcPr>
          <w:p w:rsidR="00335EA1" w:rsidRPr="005F2A74" w:rsidRDefault="00335EA1" w:rsidP="0066707C">
            <w:pPr>
              <w:numPr>
                <w:ilvl w:val="0"/>
                <w:numId w:val="0"/>
              </w:numPr>
              <w:spacing w:line="360" w:lineRule="auto"/>
              <w:ind w:left="360"/>
              <w:jc w:val="center"/>
              <w:rPr>
                <w:rFonts w:ascii="Times New Roman" w:hAnsi="Times New Roman"/>
                <w:color w:val="000000" w:themeColor="text1"/>
                <w:sz w:val="27"/>
                <w:szCs w:val="27"/>
              </w:rPr>
            </w:pPr>
          </w:p>
        </w:tc>
      </w:tr>
    </w:tbl>
    <w:p w:rsidR="00CB3EA5" w:rsidRPr="005F2A74" w:rsidRDefault="00CB3EA5" w:rsidP="00CB3EA5">
      <w:pPr>
        <w:pStyle w:val="ListParagraph"/>
        <w:numPr>
          <w:ilvl w:val="0"/>
          <w:numId w:val="30"/>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Whether these gaps presented in measurable/ execution able ways considering all the ongoing projects? (75 words)</w:t>
      </w:r>
    </w:p>
    <w:p w:rsidR="006016D2" w:rsidRPr="005F2A74" w:rsidRDefault="000172FB" w:rsidP="006016D2">
      <w:pPr>
        <w:pStyle w:val="ListParagraph"/>
        <w:spacing w:before="200" w:line="360" w:lineRule="auto"/>
        <w:ind w:left="72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color w:val="FF0000"/>
          <w:sz w:val="27"/>
          <w:szCs w:val="27"/>
        </w:rPr>
        <w:t>Yes survey has been conducted for this purpose.</w:t>
      </w:r>
    </w:p>
    <w:p w:rsidR="00F410EA" w:rsidRPr="005F2A74" w:rsidRDefault="00EB0073" w:rsidP="00F410EA">
      <w:pPr>
        <w:pStyle w:val="Default"/>
        <w:spacing w:before="200" w:after="200" w:line="360" w:lineRule="auto"/>
        <w:rPr>
          <w:rFonts w:ascii="Times New Roman" w:hAnsi="Times New Roman" w:cs="Times New Roman"/>
          <w:color w:val="auto"/>
          <w:sz w:val="27"/>
          <w:szCs w:val="27"/>
          <w:lang w:val="en-GB"/>
        </w:rPr>
      </w:pPr>
      <w:r w:rsidRPr="005F2A74">
        <w:rPr>
          <w:rFonts w:ascii="Times New Roman" w:hAnsi="Times New Roman" w:cs="Times New Roman"/>
          <w:color w:val="auto"/>
          <w:sz w:val="27"/>
          <w:szCs w:val="27"/>
          <w:lang w:val="en-GB"/>
        </w:rPr>
        <w:t>Objectives</w:t>
      </w:r>
    </w:p>
    <w:p w:rsidR="00F410EA" w:rsidRPr="005F2A74" w:rsidRDefault="00902EDC" w:rsidP="00F410EA">
      <w:pPr>
        <w:pStyle w:val="Default"/>
        <w:spacing w:before="200" w:after="200" w:line="360" w:lineRule="auto"/>
        <w:rPr>
          <w:rFonts w:ascii="Times New Roman" w:hAnsi="Times New Roman" w:cs="Times New Roman"/>
          <w:color w:val="auto"/>
          <w:sz w:val="27"/>
          <w:szCs w:val="27"/>
          <w:lang w:val="en-GB"/>
        </w:rPr>
      </w:pPr>
      <w:r w:rsidRPr="005F2A74">
        <w:rPr>
          <w:rFonts w:ascii="Times New Roman" w:hAnsi="Times New Roman" w:cs="Times New Roman"/>
          <w:color w:val="auto"/>
          <w:sz w:val="27"/>
          <w:szCs w:val="27"/>
          <w:lang w:val="en-GB"/>
        </w:rPr>
        <w:tab/>
      </w:r>
      <w:r w:rsidR="00F410EA" w:rsidRPr="005F2A74">
        <w:rPr>
          <w:rFonts w:ascii="Times New Roman" w:hAnsi="Times New Roman" w:cs="Times New Roman"/>
          <w:color w:val="auto"/>
          <w:sz w:val="27"/>
          <w:szCs w:val="27"/>
          <w:lang w:val="en-GB"/>
        </w:rPr>
        <w:t xml:space="preserve">Based on above, objectives will be developed to bridge the gaps to achieve universal coverage. While developing objectives following question shall be responded so as to arrive at appropriate objective. </w:t>
      </w:r>
    </w:p>
    <w:p w:rsidR="00F410EA" w:rsidRPr="005F2A74" w:rsidRDefault="00F410EA" w:rsidP="00CB3EA5">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Does each identified</w:t>
      </w:r>
      <w:r w:rsidR="00E15FAA" w:rsidRPr="005F2A74">
        <w:rPr>
          <w:rFonts w:ascii="Times New Roman" w:hAnsi="Times New Roman" w:cs="Times New Roman"/>
          <w:sz w:val="27"/>
          <w:szCs w:val="27"/>
        </w:rPr>
        <w:t xml:space="preserve"> objectives will be evolved from the outcome of </w:t>
      </w:r>
      <w:r w:rsidRPr="005F2A74">
        <w:rPr>
          <w:rFonts w:ascii="Times New Roman" w:hAnsi="Times New Roman" w:cs="Times New Roman"/>
          <w:sz w:val="27"/>
          <w:szCs w:val="27"/>
        </w:rPr>
        <w:t>assessment?</w:t>
      </w:r>
    </w:p>
    <w:p w:rsidR="0097310D" w:rsidRPr="005F2A74" w:rsidRDefault="00BE6B7A" w:rsidP="0097310D">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color w:val="FF0000"/>
          <w:sz w:val="27"/>
          <w:szCs w:val="27"/>
        </w:rPr>
        <w:t>yes</w:t>
      </w:r>
    </w:p>
    <w:p w:rsidR="009F5E61" w:rsidRPr="005F2A74" w:rsidRDefault="00F410EA" w:rsidP="00CB3EA5">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 xml:space="preserve">Does each objective meet </w:t>
      </w:r>
      <w:r w:rsidR="00E15FAA" w:rsidRPr="005F2A74">
        <w:rPr>
          <w:rFonts w:ascii="Times New Roman" w:hAnsi="Times New Roman" w:cs="Times New Roman"/>
          <w:sz w:val="27"/>
          <w:szCs w:val="27"/>
        </w:rPr>
        <w:t>th</w:t>
      </w:r>
      <w:r w:rsidRPr="005F2A74">
        <w:rPr>
          <w:rFonts w:ascii="Times New Roman" w:hAnsi="Times New Roman" w:cs="Times New Roman"/>
          <w:sz w:val="27"/>
          <w:szCs w:val="27"/>
        </w:rPr>
        <w:t>e opportunity to bridge the gap?</w:t>
      </w:r>
    </w:p>
    <w:p w:rsidR="006016D2" w:rsidRPr="005F2A74" w:rsidRDefault="00BE6B7A" w:rsidP="00BE6B7A">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color w:val="FF0000"/>
          <w:sz w:val="27"/>
          <w:szCs w:val="27"/>
        </w:rPr>
        <w:t>yes</w:t>
      </w:r>
    </w:p>
    <w:p w:rsidR="00CB3EA5" w:rsidRPr="005F2A74" w:rsidRDefault="00CB3EA5" w:rsidP="00CB3EA5">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Doesobjectives clearly address all these gaps /solution to all the problems related to storm water drainage of the city?</w:t>
      </w:r>
    </w:p>
    <w:p w:rsidR="006016D2" w:rsidRPr="005F2A74" w:rsidRDefault="00BE6B7A" w:rsidP="00BE6B7A">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color w:val="FF0000"/>
          <w:sz w:val="27"/>
          <w:szCs w:val="27"/>
        </w:rPr>
        <w:t>yes</w:t>
      </w:r>
    </w:p>
    <w:p w:rsidR="00E15FAA" w:rsidRPr="005F2A74" w:rsidRDefault="00F410EA" w:rsidP="00F410EA">
      <w:pPr>
        <w:numPr>
          <w:ilvl w:val="0"/>
          <w:numId w:val="0"/>
        </w:numPr>
        <w:spacing w:before="120" w:after="120" w:line="360" w:lineRule="auto"/>
        <w:jc w:val="both"/>
        <w:rPr>
          <w:rFonts w:ascii="Times New Roman" w:hAnsi="Times New Roman" w:cs="Times New Roman"/>
          <w:sz w:val="27"/>
          <w:szCs w:val="27"/>
          <w:lang w:val="en-GB"/>
        </w:rPr>
      </w:pPr>
      <w:r w:rsidRPr="005F2A74">
        <w:rPr>
          <w:rFonts w:ascii="Times New Roman" w:hAnsi="Times New Roman" w:cs="Times New Roman"/>
          <w:sz w:val="27"/>
          <w:szCs w:val="27"/>
          <w:lang w:val="en-GB"/>
        </w:rPr>
        <w:t xml:space="preserve">Please provide </w:t>
      </w:r>
      <w:r w:rsidR="00E15FAA" w:rsidRPr="005F2A74">
        <w:rPr>
          <w:rFonts w:ascii="Times New Roman" w:hAnsi="Times New Roman" w:cs="Times New Roman"/>
          <w:sz w:val="27"/>
          <w:szCs w:val="27"/>
          <w:lang w:val="en-GB"/>
        </w:rPr>
        <w:t>List out objectives to meet the gap in not more than 1</w:t>
      </w:r>
      <w:r w:rsidR="00335EA1" w:rsidRPr="005F2A74">
        <w:rPr>
          <w:rFonts w:ascii="Times New Roman" w:hAnsi="Times New Roman" w:cs="Times New Roman"/>
          <w:sz w:val="27"/>
          <w:szCs w:val="27"/>
          <w:lang w:val="en-GB"/>
        </w:rPr>
        <w:t>5</w:t>
      </w:r>
      <w:r w:rsidR="00E15FAA" w:rsidRPr="005F2A74">
        <w:rPr>
          <w:rFonts w:ascii="Times New Roman" w:hAnsi="Times New Roman" w:cs="Times New Roman"/>
          <w:sz w:val="27"/>
          <w:szCs w:val="27"/>
          <w:lang w:val="en-GB"/>
        </w:rPr>
        <w:t>0 words.</w:t>
      </w:r>
    </w:p>
    <w:p w:rsidR="003466ED" w:rsidRPr="005F2A74" w:rsidRDefault="003466ED" w:rsidP="00F410EA">
      <w:pPr>
        <w:numPr>
          <w:ilvl w:val="0"/>
          <w:numId w:val="0"/>
        </w:numPr>
        <w:spacing w:before="120" w:after="120" w:line="360" w:lineRule="auto"/>
        <w:jc w:val="both"/>
        <w:rPr>
          <w:rFonts w:ascii="Times New Roman" w:hAnsi="Times New Roman" w:cs="Times New Roman"/>
          <w:sz w:val="27"/>
          <w:szCs w:val="27"/>
          <w:lang w:val="en-GB"/>
        </w:rPr>
      </w:pPr>
    </w:p>
    <w:p w:rsidR="00120F59" w:rsidRPr="005F2A74" w:rsidRDefault="00417165" w:rsidP="00B72E80">
      <w:pPr>
        <w:pStyle w:val="Default"/>
        <w:numPr>
          <w:ilvl w:val="0"/>
          <w:numId w:val="11"/>
        </w:numPr>
        <w:spacing w:before="200" w:after="200" w:line="360" w:lineRule="auto"/>
        <w:ind w:left="0" w:firstLine="0"/>
        <w:jc w:val="both"/>
        <w:rPr>
          <w:rFonts w:ascii="Times New Roman" w:hAnsi="Times New Roman" w:cs="Times New Roman"/>
          <w:bCs/>
          <w:caps/>
          <w:sz w:val="27"/>
          <w:szCs w:val="27"/>
        </w:rPr>
      </w:pPr>
      <w:r w:rsidRPr="005F2A74">
        <w:rPr>
          <w:rFonts w:ascii="Times New Roman" w:hAnsi="Times New Roman" w:cs="Times New Roman"/>
          <w:b/>
          <w:bCs/>
          <w:sz w:val="27"/>
          <w:szCs w:val="27"/>
        </w:rPr>
        <w:t>Examine Alternatives and Estimate Cost</w:t>
      </w:r>
    </w:p>
    <w:p w:rsidR="00FB787A" w:rsidRPr="005F2A74" w:rsidRDefault="00902EDC" w:rsidP="00902EDC">
      <w:pPr>
        <w:pStyle w:val="Default"/>
        <w:spacing w:before="200" w:after="200" w:line="360" w:lineRule="auto"/>
        <w:jc w:val="both"/>
        <w:rPr>
          <w:rFonts w:ascii="Times New Roman" w:hAnsi="Times New Roman" w:cs="Times New Roman"/>
          <w:sz w:val="27"/>
          <w:szCs w:val="27"/>
        </w:rPr>
      </w:pPr>
      <w:r w:rsidRPr="005F2A74">
        <w:rPr>
          <w:rFonts w:ascii="Times New Roman" w:hAnsi="Times New Roman" w:cs="Times New Roman"/>
          <w:sz w:val="27"/>
          <w:szCs w:val="27"/>
        </w:rPr>
        <w:lastRenderedPageBreak/>
        <w:tab/>
      </w:r>
      <w:r w:rsidR="00120F59" w:rsidRPr="005F2A74">
        <w:rPr>
          <w:rFonts w:ascii="Times New Roman" w:hAnsi="Times New Roman" w:cs="Times New Roman"/>
          <w:sz w:val="27"/>
          <w:szCs w:val="27"/>
        </w:rPr>
        <w:t>The objective will lead to explore and examine viable alternatives options available to address these gaps.These will include out of box approaches</w:t>
      </w:r>
      <w:r w:rsidR="00120F59" w:rsidRPr="005F2A74">
        <w:rPr>
          <w:rFonts w:ascii="Times New Roman" w:hAnsi="Times New Roman" w:cs="Times New Roman"/>
          <w:bCs/>
          <w:sz w:val="27"/>
          <w:szCs w:val="27"/>
        </w:rPr>
        <w:t xml:space="preserve">. </w:t>
      </w:r>
      <w:r w:rsidR="00120F59" w:rsidRPr="005F2A74">
        <w:rPr>
          <w:rFonts w:ascii="Times New Roman" w:hAnsi="Times New Roman" w:cs="Times New Roman"/>
          <w:sz w:val="27"/>
          <w:szCs w:val="27"/>
        </w:rPr>
        <w:t xml:space="preserve">(AMRUTGuidelines; </w:t>
      </w:r>
      <w:r w:rsidR="002878A1" w:rsidRPr="005F2A74">
        <w:rPr>
          <w:rFonts w:ascii="Times New Roman" w:hAnsi="Times New Roman" w:cs="Times New Roman"/>
          <w:sz w:val="27"/>
          <w:szCs w:val="27"/>
        </w:rPr>
        <w:t>Para</w:t>
      </w:r>
      <w:r w:rsidR="00120F59" w:rsidRPr="005F2A74">
        <w:rPr>
          <w:rFonts w:ascii="Times New Roman" w:hAnsi="Times New Roman" w:cs="Times New Roman"/>
          <w:sz w:val="27"/>
          <w:szCs w:val="27"/>
        </w:rPr>
        <w:t xml:space="preserve"> 6.4 &amp; 6.8 &amp; 6.9).</w:t>
      </w:r>
      <w:r w:rsidR="00120F59" w:rsidRPr="005F2A74">
        <w:rPr>
          <w:rFonts w:ascii="Times New Roman" w:hAnsi="Times New Roman" w:cs="Times New Roman"/>
          <w:bCs/>
          <w:sz w:val="27"/>
          <w:szCs w:val="27"/>
        </w:rPr>
        <w:t>This will also include review of smart solutions. The cost estimate with broad source of funding will be explored for each</w:t>
      </w:r>
      <w:r w:rsidR="00C34F62" w:rsidRPr="005F2A74">
        <w:rPr>
          <w:rFonts w:ascii="Times New Roman" w:hAnsi="Times New Roman" w:cs="Times New Roman"/>
          <w:bCs/>
          <w:sz w:val="27"/>
          <w:szCs w:val="27"/>
        </w:rPr>
        <w:t>. W</w:t>
      </w:r>
      <w:r w:rsidR="00120F59" w:rsidRPr="005F2A74">
        <w:rPr>
          <w:rFonts w:ascii="Times New Roman" w:hAnsi="Times New Roman" w:cs="Times New Roman"/>
          <w:sz w:val="27"/>
          <w:szCs w:val="27"/>
        </w:rPr>
        <w:t xml:space="preserve">hile identifying the possible activities, also examine the ongoing scheme and its solutions including status of completion, coverage and improvement in O&amp;M. </w:t>
      </w:r>
      <w:r w:rsidR="00FB787A" w:rsidRPr="005F2A74">
        <w:rPr>
          <w:rFonts w:ascii="Times New Roman" w:hAnsi="Times New Roman" w:cs="Times New Roman"/>
          <w:sz w:val="27"/>
          <w:szCs w:val="27"/>
        </w:rPr>
        <w:t>Please provide information on the above responding to (however not limited to) following questions.</w:t>
      </w:r>
    </w:p>
    <w:p w:rsidR="009F5E61" w:rsidRPr="005F2A74" w:rsidRDefault="00CB3EA5" w:rsidP="00FB787A">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Does</w:t>
      </w:r>
      <w:r w:rsidR="009F5E61" w:rsidRPr="005F2A74">
        <w:rPr>
          <w:rFonts w:ascii="Times New Roman" w:hAnsi="Times New Roman" w:cs="Times New Roman"/>
          <w:sz w:val="27"/>
          <w:szCs w:val="27"/>
        </w:rPr>
        <w:t xml:space="preserve"> all these gaps clearly identified and addressed? (75 words)</w:t>
      </w:r>
    </w:p>
    <w:p w:rsidR="006016D2" w:rsidRPr="005F2A74" w:rsidRDefault="00BE6B7A" w:rsidP="00BE6B7A">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color w:val="FF0000"/>
          <w:sz w:val="27"/>
          <w:szCs w:val="27"/>
        </w:rPr>
        <w:t>yes</w:t>
      </w:r>
    </w:p>
    <w:p w:rsidR="00DC53E1" w:rsidRPr="005F2A74" w:rsidRDefault="00120F59" w:rsidP="00FB787A">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 xml:space="preserve">What are the possible activities and source of funding for meeting out the objectives? </w:t>
      </w:r>
      <w:r w:rsidR="000135D4" w:rsidRPr="005F2A74">
        <w:rPr>
          <w:rFonts w:ascii="Times New Roman" w:hAnsi="Times New Roman" w:cs="Times New Roman"/>
          <w:sz w:val="27"/>
          <w:szCs w:val="27"/>
        </w:rPr>
        <w:t>(75 words)</w:t>
      </w:r>
    </w:p>
    <w:p w:rsidR="00747540" w:rsidRPr="005F2A74" w:rsidRDefault="00BE6B7A" w:rsidP="00747540">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color w:val="FF0000"/>
          <w:sz w:val="27"/>
          <w:szCs w:val="27"/>
        </w:rPr>
        <w:t>By creating awareness in public.</w:t>
      </w:r>
    </w:p>
    <w:p w:rsidR="000135D4" w:rsidRPr="005F2A74" w:rsidRDefault="00120F59" w:rsidP="000135D4">
      <w:pPr>
        <w:pStyle w:val="ListParagraph"/>
        <w:numPr>
          <w:ilvl w:val="0"/>
          <w:numId w:val="12"/>
        </w:numPr>
        <w:spacing w:before="200" w:line="360" w:lineRule="auto"/>
        <w:jc w:val="both"/>
        <w:rPr>
          <w:rFonts w:ascii="Times New Roman" w:hAnsi="Times New Roman" w:cs="Times New Roman"/>
          <w:bCs/>
          <w:color w:val="000000"/>
          <w:sz w:val="27"/>
          <w:szCs w:val="27"/>
        </w:rPr>
      </w:pPr>
      <w:r w:rsidRPr="005F2A74">
        <w:rPr>
          <w:rFonts w:ascii="Times New Roman" w:hAnsi="Times New Roman" w:cs="Times New Roman"/>
          <w:sz w:val="27"/>
          <w:szCs w:val="27"/>
        </w:rPr>
        <w:t>How can the activities be converged with other programme like JICA/ ADB funded</w:t>
      </w:r>
      <w:r w:rsidR="00335EA1" w:rsidRPr="005F2A74">
        <w:rPr>
          <w:rFonts w:ascii="Times New Roman" w:hAnsi="Times New Roman" w:cs="Times New Roman"/>
          <w:sz w:val="27"/>
          <w:szCs w:val="27"/>
        </w:rPr>
        <w:t>/SBM/Smart city mission</w:t>
      </w:r>
      <w:r w:rsidRPr="005F2A74">
        <w:rPr>
          <w:rFonts w:ascii="Times New Roman" w:hAnsi="Times New Roman" w:cs="Times New Roman"/>
          <w:sz w:val="27"/>
          <w:szCs w:val="27"/>
        </w:rPr>
        <w:t xml:space="preserve"> projects in the city etc</w:t>
      </w:r>
      <w:r w:rsidR="008454C1" w:rsidRPr="005F2A74">
        <w:rPr>
          <w:rFonts w:ascii="Times New Roman" w:hAnsi="Times New Roman" w:cs="Times New Roman"/>
          <w:sz w:val="27"/>
          <w:szCs w:val="27"/>
        </w:rPr>
        <w:t>.</w:t>
      </w:r>
      <w:r w:rsidRPr="005F2A74">
        <w:rPr>
          <w:rFonts w:ascii="Times New Roman" w:hAnsi="Times New Roman" w:cs="Times New Roman"/>
          <w:sz w:val="27"/>
          <w:szCs w:val="27"/>
        </w:rPr>
        <w:t>?</w:t>
      </w:r>
      <w:r w:rsidR="00335EA1" w:rsidRPr="005F2A74">
        <w:rPr>
          <w:rFonts w:ascii="Times New Roman" w:hAnsi="Times New Roman" w:cs="Times New Roman"/>
          <w:sz w:val="27"/>
          <w:szCs w:val="27"/>
        </w:rPr>
        <w:t xml:space="preserve"> (i.e. convergence with other schemes)</w:t>
      </w:r>
      <w:r w:rsidR="000135D4" w:rsidRPr="005F2A74">
        <w:rPr>
          <w:rFonts w:ascii="Times New Roman" w:hAnsi="Times New Roman" w:cs="Times New Roman"/>
          <w:bCs/>
          <w:color w:val="000000"/>
          <w:sz w:val="27"/>
          <w:szCs w:val="27"/>
        </w:rPr>
        <w:t>(100 words)</w:t>
      </w:r>
    </w:p>
    <w:p w:rsidR="000135D4" w:rsidRPr="005F2A74" w:rsidRDefault="00120F59" w:rsidP="000135D4">
      <w:pPr>
        <w:pStyle w:val="ListParagraph"/>
        <w:numPr>
          <w:ilvl w:val="0"/>
          <w:numId w:val="12"/>
        </w:numPr>
        <w:spacing w:before="200" w:line="360" w:lineRule="auto"/>
        <w:jc w:val="both"/>
        <w:rPr>
          <w:rFonts w:ascii="Times New Roman" w:hAnsi="Times New Roman" w:cs="Times New Roman"/>
          <w:bCs/>
          <w:color w:val="000000"/>
          <w:sz w:val="27"/>
          <w:szCs w:val="27"/>
        </w:rPr>
      </w:pPr>
      <w:r w:rsidRPr="005F2A74">
        <w:rPr>
          <w:rFonts w:ascii="Times New Roman" w:hAnsi="Times New Roman" w:cs="Times New Roman"/>
          <w:sz w:val="27"/>
          <w:szCs w:val="27"/>
        </w:rPr>
        <w:t>What are the options</w:t>
      </w:r>
      <w:r w:rsidR="00335EA1" w:rsidRPr="005F2A74">
        <w:rPr>
          <w:rFonts w:ascii="Times New Roman" w:hAnsi="Times New Roman" w:cs="Times New Roman"/>
          <w:sz w:val="27"/>
          <w:szCs w:val="27"/>
        </w:rPr>
        <w:t xml:space="preserve"> (financial alternatives)</w:t>
      </w:r>
      <w:r w:rsidRPr="005F2A74">
        <w:rPr>
          <w:rFonts w:ascii="Times New Roman" w:hAnsi="Times New Roman" w:cs="Times New Roman"/>
          <w:sz w:val="27"/>
          <w:szCs w:val="27"/>
        </w:rPr>
        <w:t xml:space="preserve"> of completing the ongoing activities</w:t>
      </w:r>
      <w:r w:rsidR="00335EA1" w:rsidRPr="005F2A74">
        <w:rPr>
          <w:rFonts w:ascii="Times New Roman" w:hAnsi="Times New Roman" w:cs="Times New Roman"/>
          <w:sz w:val="27"/>
          <w:szCs w:val="27"/>
        </w:rPr>
        <w:t xml:space="preserve"> specially on going JnNURM projects</w:t>
      </w:r>
      <w:r w:rsidRPr="005F2A74">
        <w:rPr>
          <w:rFonts w:ascii="Times New Roman" w:hAnsi="Times New Roman" w:cs="Times New Roman"/>
          <w:sz w:val="27"/>
          <w:szCs w:val="27"/>
        </w:rPr>
        <w:t xml:space="preserve">? </w:t>
      </w:r>
      <w:r w:rsidR="000135D4" w:rsidRPr="005F2A74">
        <w:rPr>
          <w:rFonts w:ascii="Times New Roman" w:hAnsi="Times New Roman" w:cs="Times New Roman"/>
          <w:bCs/>
          <w:color w:val="000000"/>
          <w:sz w:val="27"/>
          <w:szCs w:val="27"/>
        </w:rPr>
        <w:t>(75 words)</w:t>
      </w:r>
    </w:p>
    <w:p w:rsidR="000135D4" w:rsidRPr="005F2A74" w:rsidRDefault="00EB0073" w:rsidP="000135D4">
      <w:pPr>
        <w:pStyle w:val="ListParagraph"/>
        <w:numPr>
          <w:ilvl w:val="0"/>
          <w:numId w:val="12"/>
        </w:numPr>
        <w:spacing w:before="200" w:line="360" w:lineRule="auto"/>
        <w:jc w:val="both"/>
        <w:rPr>
          <w:rFonts w:ascii="Times New Roman" w:hAnsi="Times New Roman" w:cs="Times New Roman"/>
          <w:bCs/>
          <w:color w:val="000000"/>
          <w:sz w:val="27"/>
          <w:szCs w:val="27"/>
        </w:rPr>
      </w:pPr>
      <w:r w:rsidRPr="005F2A74">
        <w:rPr>
          <w:rFonts w:ascii="Times New Roman" w:hAnsi="Times New Roman" w:cs="Times New Roman"/>
          <w:sz w:val="27"/>
          <w:szCs w:val="27"/>
        </w:rPr>
        <w:t>What are the lessons learnt during implementation of similar projects</w:t>
      </w:r>
      <w:r w:rsidR="00120F59" w:rsidRPr="005F2A74">
        <w:rPr>
          <w:rFonts w:ascii="Times New Roman" w:hAnsi="Times New Roman" w:cs="Times New Roman"/>
          <w:sz w:val="27"/>
          <w:szCs w:val="27"/>
        </w:rPr>
        <w:t xml:space="preserve">? </w:t>
      </w:r>
      <w:r w:rsidR="000135D4" w:rsidRPr="005F2A74">
        <w:rPr>
          <w:rFonts w:ascii="Times New Roman" w:hAnsi="Times New Roman" w:cs="Times New Roman"/>
          <w:bCs/>
          <w:color w:val="000000"/>
          <w:sz w:val="27"/>
          <w:szCs w:val="27"/>
        </w:rPr>
        <w:t>(</w:t>
      </w:r>
      <w:r w:rsidRPr="005F2A74">
        <w:rPr>
          <w:rFonts w:ascii="Times New Roman" w:hAnsi="Times New Roman" w:cs="Times New Roman"/>
          <w:bCs/>
          <w:color w:val="000000"/>
          <w:sz w:val="27"/>
          <w:szCs w:val="27"/>
        </w:rPr>
        <w:t>100</w:t>
      </w:r>
      <w:r w:rsidR="000135D4" w:rsidRPr="005F2A74">
        <w:rPr>
          <w:rFonts w:ascii="Times New Roman" w:hAnsi="Times New Roman" w:cs="Times New Roman"/>
          <w:bCs/>
          <w:color w:val="000000"/>
          <w:sz w:val="27"/>
          <w:szCs w:val="27"/>
        </w:rPr>
        <w:t xml:space="preserve"> words)</w:t>
      </w:r>
    </w:p>
    <w:p w:rsidR="006016D2" w:rsidRPr="005F2A74" w:rsidRDefault="00BE6B7A" w:rsidP="006016D2">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6016D2" w:rsidRPr="005F2A74">
        <w:rPr>
          <w:rFonts w:ascii="Times New Roman" w:hAnsi="Times New Roman" w:cs="Times New Roman"/>
          <w:bCs/>
          <w:color w:val="FF0000"/>
          <w:sz w:val="27"/>
          <w:szCs w:val="27"/>
        </w:rPr>
        <w:t>Normally disturbance is created during construction</w:t>
      </w:r>
      <w:r w:rsidR="00124577" w:rsidRPr="005F2A74">
        <w:rPr>
          <w:rFonts w:ascii="Times New Roman" w:hAnsi="Times New Roman" w:cs="Times New Roman"/>
          <w:bCs/>
          <w:color w:val="FF0000"/>
          <w:sz w:val="27"/>
          <w:szCs w:val="27"/>
        </w:rPr>
        <w:t xml:space="preserve"> of drainage/nallah by people who</w:t>
      </w:r>
      <w:r w:rsidR="006016D2" w:rsidRPr="005F2A74">
        <w:rPr>
          <w:rFonts w:ascii="Times New Roman" w:hAnsi="Times New Roman" w:cs="Times New Roman"/>
          <w:bCs/>
          <w:color w:val="FF0000"/>
          <w:sz w:val="27"/>
          <w:szCs w:val="27"/>
        </w:rPr>
        <w:t xml:space="preserve"> declar</w:t>
      </w:r>
      <w:r w:rsidR="00124577" w:rsidRPr="005F2A74">
        <w:rPr>
          <w:rFonts w:ascii="Times New Roman" w:hAnsi="Times New Roman" w:cs="Times New Roman"/>
          <w:bCs/>
          <w:color w:val="FF0000"/>
          <w:sz w:val="27"/>
          <w:szCs w:val="27"/>
        </w:rPr>
        <w:t>e</w:t>
      </w:r>
      <w:r w:rsidR="006016D2" w:rsidRPr="005F2A74">
        <w:rPr>
          <w:rFonts w:ascii="Times New Roman" w:hAnsi="Times New Roman" w:cs="Times New Roman"/>
          <w:bCs/>
          <w:color w:val="FF0000"/>
          <w:sz w:val="27"/>
          <w:szCs w:val="27"/>
        </w:rPr>
        <w:t xml:space="preserve"> their own land or </w:t>
      </w:r>
      <w:r w:rsidR="00763D0E" w:rsidRPr="005F2A74">
        <w:rPr>
          <w:rFonts w:ascii="Times New Roman" w:hAnsi="Times New Roman" w:cs="Times New Roman"/>
          <w:bCs/>
          <w:color w:val="FF0000"/>
          <w:sz w:val="27"/>
          <w:szCs w:val="27"/>
        </w:rPr>
        <w:t xml:space="preserve">possession and political pressure is imposed. Due to interference in work construction agency can not start their work again in that area. Therefore 10 days before construction of drainage and nallah, </w:t>
      </w:r>
      <w:r w:rsidR="00124577" w:rsidRPr="005F2A74">
        <w:rPr>
          <w:rFonts w:ascii="Times New Roman" w:hAnsi="Times New Roman" w:cs="Times New Roman"/>
          <w:bCs/>
          <w:color w:val="FF0000"/>
          <w:sz w:val="27"/>
          <w:szCs w:val="27"/>
        </w:rPr>
        <w:t xml:space="preserve">that </w:t>
      </w:r>
      <w:r w:rsidR="00763D0E" w:rsidRPr="005F2A74">
        <w:rPr>
          <w:rFonts w:ascii="Times New Roman" w:hAnsi="Times New Roman" w:cs="Times New Roman"/>
          <w:bCs/>
          <w:color w:val="FF0000"/>
          <w:sz w:val="27"/>
          <w:szCs w:val="27"/>
        </w:rPr>
        <w:t xml:space="preserve">area should be marked so that if somebody has any problem they can solve it before the work starts. </w:t>
      </w:r>
    </w:p>
    <w:p w:rsidR="00314EC8" w:rsidRPr="005F2A74" w:rsidRDefault="00314EC8" w:rsidP="006016D2">
      <w:pPr>
        <w:pStyle w:val="ListParagraph"/>
        <w:spacing w:before="200" w:line="360" w:lineRule="auto"/>
        <w:ind w:left="1440"/>
        <w:jc w:val="both"/>
        <w:rPr>
          <w:rFonts w:ascii="Times New Roman" w:hAnsi="Times New Roman" w:cs="Times New Roman"/>
          <w:bCs/>
          <w:color w:val="FF0000"/>
          <w:sz w:val="27"/>
          <w:szCs w:val="27"/>
        </w:rPr>
      </w:pPr>
    </w:p>
    <w:p w:rsidR="00EB0073" w:rsidRPr="005F2A74" w:rsidRDefault="00EB0073" w:rsidP="00EB0073">
      <w:pPr>
        <w:pStyle w:val="ListParagraph"/>
        <w:numPr>
          <w:ilvl w:val="0"/>
          <w:numId w:val="12"/>
        </w:numPr>
        <w:spacing w:before="120" w:after="120" w:line="360" w:lineRule="auto"/>
        <w:contextualSpacing w:val="0"/>
        <w:jc w:val="both"/>
        <w:rPr>
          <w:rFonts w:ascii="Times New Roman" w:hAnsi="Times New Roman" w:cs="Times New Roman"/>
          <w:sz w:val="27"/>
          <w:szCs w:val="27"/>
        </w:rPr>
      </w:pPr>
      <w:r w:rsidRPr="005F2A74">
        <w:rPr>
          <w:rFonts w:ascii="Times New Roman" w:hAnsi="Times New Roman" w:cs="Times New Roman"/>
          <w:sz w:val="27"/>
          <w:szCs w:val="27"/>
        </w:rPr>
        <w:t xml:space="preserve">Have you </w:t>
      </w:r>
      <w:r w:rsidR="00335EA1" w:rsidRPr="005F2A74">
        <w:rPr>
          <w:rFonts w:ascii="Times New Roman" w:hAnsi="Times New Roman" w:cs="Times New Roman"/>
          <w:sz w:val="27"/>
          <w:szCs w:val="27"/>
        </w:rPr>
        <w:t>analyzed</w:t>
      </w:r>
      <w:r w:rsidRPr="005F2A74">
        <w:rPr>
          <w:rFonts w:ascii="Times New Roman" w:hAnsi="Times New Roman" w:cs="Times New Roman"/>
          <w:sz w:val="27"/>
          <w:szCs w:val="27"/>
        </w:rPr>
        <w:t xml:space="preserve"> best practices and innovative solutions in sector? Is any of the practice be replicated in the city?(75 words)</w:t>
      </w:r>
    </w:p>
    <w:p w:rsidR="00314EC8" w:rsidRPr="005F2A74" w:rsidRDefault="00314EC8" w:rsidP="00010374">
      <w:pPr>
        <w:pStyle w:val="ListParagraph"/>
        <w:spacing w:before="120" w:after="120" w:line="360" w:lineRule="auto"/>
        <w:ind w:left="1440"/>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2002B2" w:rsidRPr="005F2A74">
        <w:rPr>
          <w:rFonts w:ascii="Times New Roman" w:hAnsi="Times New Roman" w:cs="Times New Roman"/>
          <w:color w:val="FF0000"/>
          <w:sz w:val="27"/>
          <w:szCs w:val="27"/>
        </w:rPr>
        <w:t xml:space="preserve">Before </w:t>
      </w:r>
      <w:r w:rsidR="00763D0E" w:rsidRPr="005F2A74">
        <w:rPr>
          <w:rFonts w:ascii="Times New Roman" w:hAnsi="Times New Roman" w:cs="Times New Roman"/>
          <w:color w:val="FF0000"/>
          <w:sz w:val="27"/>
          <w:szCs w:val="27"/>
        </w:rPr>
        <w:t>Drainage/nallah construction</w:t>
      </w:r>
      <w:r w:rsidR="002002B2" w:rsidRPr="005F2A74">
        <w:rPr>
          <w:rFonts w:ascii="Times New Roman" w:hAnsi="Times New Roman" w:cs="Times New Roman"/>
          <w:color w:val="FF0000"/>
          <w:sz w:val="27"/>
          <w:szCs w:val="27"/>
        </w:rPr>
        <w:t xml:space="preserve"> project after consulting people of that area local people should be involved during work.</w:t>
      </w:r>
    </w:p>
    <w:p w:rsidR="00314EC8" w:rsidRDefault="00314EC8" w:rsidP="00010374">
      <w:pPr>
        <w:pStyle w:val="ListParagraph"/>
        <w:spacing w:before="120" w:after="120" w:line="360" w:lineRule="auto"/>
        <w:ind w:left="1440"/>
        <w:contextualSpacing w:val="0"/>
        <w:jc w:val="both"/>
        <w:rPr>
          <w:rFonts w:ascii="Times New Roman" w:hAnsi="Times New Roman" w:cs="Times New Roman"/>
          <w:color w:val="FF0000"/>
          <w:sz w:val="27"/>
          <w:szCs w:val="27"/>
        </w:rPr>
      </w:pPr>
    </w:p>
    <w:p w:rsidR="000D352E" w:rsidRPr="005F2A74" w:rsidRDefault="000D352E" w:rsidP="00010374">
      <w:pPr>
        <w:pStyle w:val="ListParagraph"/>
        <w:spacing w:before="120" w:after="120" w:line="360" w:lineRule="auto"/>
        <w:ind w:left="1440"/>
        <w:contextualSpacing w:val="0"/>
        <w:jc w:val="both"/>
        <w:rPr>
          <w:rFonts w:ascii="Times New Roman" w:hAnsi="Times New Roman" w:cs="Times New Roman"/>
          <w:color w:val="FF0000"/>
          <w:sz w:val="27"/>
          <w:szCs w:val="27"/>
        </w:rPr>
      </w:pPr>
    </w:p>
    <w:p w:rsidR="000135D4" w:rsidRPr="005F2A74" w:rsidRDefault="00120F59" w:rsidP="000135D4">
      <w:pPr>
        <w:pStyle w:val="ListParagraph"/>
        <w:numPr>
          <w:ilvl w:val="0"/>
          <w:numId w:val="12"/>
        </w:numPr>
        <w:spacing w:before="200" w:line="360" w:lineRule="auto"/>
        <w:jc w:val="both"/>
        <w:rPr>
          <w:rFonts w:ascii="Times New Roman" w:hAnsi="Times New Roman" w:cs="Times New Roman"/>
          <w:bCs/>
          <w:color w:val="000000"/>
          <w:sz w:val="27"/>
          <w:szCs w:val="27"/>
        </w:rPr>
      </w:pPr>
      <w:r w:rsidRPr="005F2A74">
        <w:rPr>
          <w:rFonts w:ascii="Times New Roman" w:hAnsi="Times New Roman" w:cs="Times New Roman"/>
          <w:sz w:val="27"/>
          <w:szCs w:val="27"/>
        </w:rPr>
        <w:t>What measures may be adopted to recover the O&amp;M costs?</w:t>
      </w:r>
      <w:r w:rsidR="000135D4" w:rsidRPr="005F2A74">
        <w:rPr>
          <w:rFonts w:ascii="Times New Roman" w:hAnsi="Times New Roman" w:cs="Times New Roman"/>
          <w:bCs/>
          <w:color w:val="000000"/>
          <w:sz w:val="27"/>
          <w:szCs w:val="27"/>
        </w:rPr>
        <w:t>(100 words)</w:t>
      </w:r>
    </w:p>
    <w:p w:rsidR="002002B2" w:rsidRPr="005F2A74" w:rsidRDefault="00314EC8" w:rsidP="002002B2">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bCs/>
          <w:color w:val="FF0000"/>
          <w:sz w:val="27"/>
          <w:szCs w:val="27"/>
        </w:rPr>
        <w:t>E</w:t>
      </w:r>
      <w:r w:rsidR="002002B2" w:rsidRPr="005F2A74">
        <w:rPr>
          <w:rFonts w:ascii="Times New Roman" w:hAnsi="Times New Roman" w:cs="Times New Roman"/>
          <w:bCs/>
          <w:color w:val="FF0000"/>
          <w:sz w:val="27"/>
          <w:szCs w:val="27"/>
        </w:rPr>
        <w:t>very house owner should be asked to pay for the drainage constructed in front of th</w:t>
      </w:r>
      <w:r w:rsidR="0015705B" w:rsidRPr="005F2A74">
        <w:rPr>
          <w:rFonts w:ascii="Times New Roman" w:hAnsi="Times New Roman" w:cs="Times New Roman"/>
          <w:bCs/>
          <w:color w:val="FF0000"/>
          <w:sz w:val="27"/>
          <w:szCs w:val="27"/>
        </w:rPr>
        <w:t>e</w:t>
      </w:r>
      <w:r w:rsidR="002002B2" w:rsidRPr="005F2A74">
        <w:rPr>
          <w:rFonts w:ascii="Times New Roman" w:hAnsi="Times New Roman" w:cs="Times New Roman"/>
          <w:bCs/>
          <w:color w:val="FF0000"/>
          <w:sz w:val="27"/>
          <w:szCs w:val="27"/>
        </w:rPr>
        <w:t xml:space="preserve"> house. With this </w:t>
      </w:r>
      <w:r w:rsidR="0015705B" w:rsidRPr="005F2A74">
        <w:rPr>
          <w:rFonts w:ascii="Times New Roman" w:hAnsi="Times New Roman" w:cs="Times New Roman"/>
          <w:bCs/>
          <w:color w:val="FF0000"/>
          <w:sz w:val="27"/>
          <w:szCs w:val="27"/>
        </w:rPr>
        <w:t xml:space="preserve">they </w:t>
      </w:r>
      <w:r w:rsidR="002002B2" w:rsidRPr="005F2A74">
        <w:rPr>
          <w:rFonts w:ascii="Times New Roman" w:hAnsi="Times New Roman" w:cs="Times New Roman"/>
          <w:bCs/>
          <w:color w:val="FF0000"/>
          <w:sz w:val="27"/>
          <w:szCs w:val="27"/>
        </w:rPr>
        <w:t xml:space="preserve">should submit money for cleaning </w:t>
      </w:r>
      <w:r w:rsidR="0015705B" w:rsidRPr="005F2A74">
        <w:rPr>
          <w:rFonts w:ascii="Times New Roman" w:hAnsi="Times New Roman" w:cs="Times New Roman"/>
          <w:bCs/>
          <w:color w:val="FF0000"/>
          <w:sz w:val="27"/>
          <w:szCs w:val="27"/>
        </w:rPr>
        <w:t xml:space="preserve">drainage situated in front of the house </w:t>
      </w:r>
      <w:r w:rsidR="002002B2" w:rsidRPr="005F2A74">
        <w:rPr>
          <w:rFonts w:ascii="Times New Roman" w:hAnsi="Times New Roman" w:cs="Times New Roman"/>
          <w:bCs/>
          <w:color w:val="FF0000"/>
          <w:sz w:val="27"/>
          <w:szCs w:val="27"/>
        </w:rPr>
        <w:t>according to the length</w:t>
      </w:r>
      <w:r w:rsidR="0015705B" w:rsidRPr="005F2A74">
        <w:rPr>
          <w:rFonts w:ascii="Times New Roman" w:hAnsi="Times New Roman" w:cs="Times New Roman"/>
          <w:bCs/>
          <w:color w:val="FF0000"/>
          <w:sz w:val="27"/>
          <w:szCs w:val="27"/>
        </w:rPr>
        <w:t xml:space="preserve"> of drainage</w:t>
      </w:r>
      <w:r w:rsidR="002002B2" w:rsidRPr="005F2A74">
        <w:rPr>
          <w:rFonts w:ascii="Times New Roman" w:hAnsi="Times New Roman" w:cs="Times New Roman"/>
          <w:bCs/>
          <w:color w:val="FF0000"/>
          <w:sz w:val="27"/>
          <w:szCs w:val="27"/>
        </w:rPr>
        <w:t xml:space="preserve">. </w:t>
      </w:r>
      <w:r w:rsidR="0015705B" w:rsidRPr="005F2A74">
        <w:rPr>
          <w:rFonts w:ascii="Times New Roman" w:hAnsi="Times New Roman" w:cs="Times New Roman"/>
          <w:bCs/>
          <w:color w:val="FF0000"/>
          <w:sz w:val="27"/>
          <w:szCs w:val="27"/>
        </w:rPr>
        <w:t>The result will be, house owner will not damage drainage in front of the house and will not throw household wastages.</w:t>
      </w:r>
    </w:p>
    <w:p w:rsidR="00314EC8" w:rsidRPr="005F2A74" w:rsidRDefault="00314EC8" w:rsidP="002002B2">
      <w:pPr>
        <w:pStyle w:val="ListParagraph"/>
        <w:spacing w:before="200" w:line="360" w:lineRule="auto"/>
        <w:ind w:left="1440"/>
        <w:jc w:val="both"/>
        <w:rPr>
          <w:rFonts w:ascii="Times New Roman" w:hAnsi="Times New Roman" w:cs="Times New Roman"/>
          <w:bCs/>
          <w:color w:val="FF0000"/>
          <w:sz w:val="27"/>
          <w:szCs w:val="27"/>
        </w:rPr>
      </w:pPr>
    </w:p>
    <w:p w:rsidR="000135D4" w:rsidRPr="005F2A74" w:rsidRDefault="00FB787A" w:rsidP="000135D4">
      <w:pPr>
        <w:pStyle w:val="ListParagraph"/>
        <w:numPr>
          <w:ilvl w:val="0"/>
          <w:numId w:val="12"/>
        </w:numPr>
        <w:spacing w:before="200" w:line="360" w:lineRule="auto"/>
        <w:jc w:val="both"/>
        <w:rPr>
          <w:rFonts w:ascii="Times New Roman" w:hAnsi="Times New Roman" w:cs="Times New Roman"/>
          <w:bCs/>
          <w:color w:val="000000"/>
          <w:sz w:val="27"/>
          <w:szCs w:val="27"/>
        </w:rPr>
      </w:pPr>
      <w:r w:rsidRPr="005F2A74">
        <w:rPr>
          <w:rFonts w:ascii="Times New Roman" w:hAnsi="Times New Roman" w:cs="Times New Roman"/>
          <w:sz w:val="27"/>
          <w:szCs w:val="27"/>
        </w:rPr>
        <w:t xml:space="preserve">Whether </w:t>
      </w:r>
      <w:r w:rsidR="00120F59" w:rsidRPr="005F2A74">
        <w:rPr>
          <w:rFonts w:ascii="Times New Roman" w:hAnsi="Times New Roman" w:cs="Times New Roman"/>
          <w:sz w:val="27"/>
          <w:szCs w:val="27"/>
        </w:rPr>
        <w:t xml:space="preserve">reduction in O&amp;M cost by </w:t>
      </w:r>
      <w:r w:rsidR="00335EA1" w:rsidRPr="005F2A74">
        <w:rPr>
          <w:rFonts w:ascii="Times New Roman" w:hAnsi="Times New Roman" w:cs="Times New Roman"/>
          <w:sz w:val="27"/>
          <w:szCs w:val="27"/>
        </w:rPr>
        <w:t>energy efficient pumps etc</w:t>
      </w:r>
      <w:r w:rsidR="00120F59" w:rsidRPr="005F2A74">
        <w:rPr>
          <w:rFonts w:ascii="Times New Roman" w:hAnsi="Times New Roman" w:cs="Times New Roman"/>
          <w:sz w:val="27"/>
          <w:szCs w:val="27"/>
        </w:rPr>
        <w:t xml:space="preserve"> be applied?</w:t>
      </w:r>
      <w:r w:rsidR="000135D4" w:rsidRPr="005F2A74">
        <w:rPr>
          <w:rFonts w:ascii="Times New Roman" w:hAnsi="Times New Roman" w:cs="Times New Roman"/>
          <w:bCs/>
          <w:color w:val="000000"/>
          <w:sz w:val="27"/>
          <w:szCs w:val="27"/>
        </w:rPr>
        <w:t>(75 words)</w:t>
      </w:r>
    </w:p>
    <w:p w:rsidR="00846E12"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bCs/>
          <w:color w:val="FF0000"/>
          <w:sz w:val="27"/>
          <w:szCs w:val="27"/>
        </w:rPr>
        <w:t>No</w:t>
      </w:r>
    </w:p>
    <w:p w:rsidR="00FB787A" w:rsidRPr="005F2A74" w:rsidRDefault="00FB787A" w:rsidP="00FB787A">
      <w:pPr>
        <w:pStyle w:val="ListParagraph"/>
        <w:numPr>
          <w:ilvl w:val="0"/>
          <w:numId w:val="12"/>
        </w:numPr>
        <w:spacing w:before="120" w:after="120" w:line="360" w:lineRule="auto"/>
        <w:contextualSpacing w:val="0"/>
        <w:jc w:val="both"/>
        <w:rPr>
          <w:rFonts w:ascii="Times New Roman" w:hAnsi="Times New Roman" w:cs="Times New Roman"/>
          <w:sz w:val="27"/>
          <w:szCs w:val="27"/>
        </w:rPr>
      </w:pPr>
      <w:r w:rsidRPr="005F2A74">
        <w:rPr>
          <w:rFonts w:ascii="Times New Roman" w:hAnsi="Times New Roman" w:cs="Times New Roman"/>
          <w:sz w:val="27"/>
          <w:szCs w:val="27"/>
        </w:rPr>
        <w:t>Are different options of PPP such as Design-build-Operate-Transfer (DBOT), Design Built Finance Operate and Transfer (DBFOT) are considered?</w:t>
      </w:r>
      <w:r w:rsidRPr="005F2A74">
        <w:rPr>
          <w:rFonts w:ascii="Times New Roman" w:hAnsi="Times New Roman" w:cs="Times New Roman"/>
          <w:bCs/>
          <w:color w:val="000000"/>
          <w:sz w:val="27"/>
          <w:szCs w:val="27"/>
        </w:rPr>
        <w:t>(100 words)</w:t>
      </w:r>
    </w:p>
    <w:p w:rsidR="00846E12"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No</w:t>
      </w:r>
    </w:p>
    <w:p w:rsidR="00846E12" w:rsidRPr="005F2A74" w:rsidRDefault="00846E12" w:rsidP="00846E12">
      <w:pPr>
        <w:pStyle w:val="ListParagraph"/>
        <w:spacing w:before="120" w:after="120" w:line="360" w:lineRule="auto"/>
        <w:ind w:left="1440"/>
        <w:contextualSpacing w:val="0"/>
        <w:jc w:val="both"/>
        <w:rPr>
          <w:rFonts w:ascii="Times New Roman" w:hAnsi="Times New Roman" w:cs="Times New Roman"/>
          <w:sz w:val="27"/>
          <w:szCs w:val="27"/>
        </w:rPr>
      </w:pPr>
    </w:p>
    <w:p w:rsidR="00314EC8" w:rsidRPr="005F2A74" w:rsidRDefault="00314EC8" w:rsidP="00B72E80">
      <w:pPr>
        <w:numPr>
          <w:ilvl w:val="0"/>
          <w:numId w:val="0"/>
        </w:numPr>
        <w:spacing w:before="200" w:line="360" w:lineRule="auto"/>
        <w:ind w:left="720" w:hanging="360"/>
        <w:jc w:val="both"/>
        <w:rPr>
          <w:rFonts w:ascii="Times New Roman" w:hAnsi="Times New Roman" w:cs="Times New Roman"/>
          <w:color w:val="000000"/>
          <w:sz w:val="27"/>
          <w:szCs w:val="27"/>
        </w:rPr>
      </w:pPr>
    </w:p>
    <w:p w:rsidR="00314EC8" w:rsidRPr="005F2A74" w:rsidRDefault="00314EC8" w:rsidP="00B72E80">
      <w:pPr>
        <w:numPr>
          <w:ilvl w:val="0"/>
          <w:numId w:val="0"/>
        </w:numPr>
        <w:spacing w:before="200" w:line="360" w:lineRule="auto"/>
        <w:ind w:left="720" w:hanging="360"/>
        <w:jc w:val="both"/>
        <w:rPr>
          <w:rFonts w:ascii="Times New Roman" w:hAnsi="Times New Roman" w:cs="Times New Roman"/>
          <w:color w:val="000000"/>
          <w:sz w:val="27"/>
          <w:szCs w:val="27"/>
        </w:rPr>
      </w:pPr>
    </w:p>
    <w:p w:rsidR="00DC53E1" w:rsidRPr="005F2A74" w:rsidRDefault="000135D4" w:rsidP="00B72E80">
      <w:pPr>
        <w:numPr>
          <w:ilvl w:val="0"/>
          <w:numId w:val="0"/>
        </w:numPr>
        <w:spacing w:before="200" w:line="360" w:lineRule="auto"/>
        <w:ind w:left="720" w:hanging="360"/>
        <w:jc w:val="both"/>
        <w:rPr>
          <w:rFonts w:ascii="Times New Roman" w:hAnsi="Times New Roman" w:cs="Times New Roman"/>
          <w:color w:val="000000"/>
          <w:sz w:val="27"/>
          <w:szCs w:val="27"/>
        </w:rPr>
      </w:pPr>
      <w:r w:rsidRPr="005F2A74">
        <w:rPr>
          <w:rFonts w:ascii="Times New Roman" w:hAnsi="Times New Roman" w:cs="Times New Roman"/>
          <w:color w:val="000000"/>
          <w:sz w:val="27"/>
          <w:szCs w:val="27"/>
        </w:rPr>
        <w:t>The alternative activities to meet these activities be defined as per Table 1.6</w:t>
      </w:r>
    </w:p>
    <w:p w:rsidR="0015705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No</w:t>
      </w:r>
    </w:p>
    <w:p w:rsidR="000135D4" w:rsidRPr="005F2A74" w:rsidRDefault="000135D4" w:rsidP="008454C1">
      <w:pPr>
        <w:numPr>
          <w:ilvl w:val="0"/>
          <w:numId w:val="0"/>
        </w:numPr>
        <w:spacing w:after="0" w:line="240" w:lineRule="auto"/>
        <w:rPr>
          <w:rFonts w:ascii="Times New Roman" w:hAnsi="Times New Roman" w:cs="Times New Roman"/>
          <w:sz w:val="27"/>
          <w:szCs w:val="27"/>
        </w:rPr>
      </w:pPr>
      <w:r w:rsidRPr="005F2A74">
        <w:rPr>
          <w:rFonts w:ascii="Times New Roman" w:hAnsi="Times New Roman" w:cs="Times New Roman"/>
          <w:sz w:val="27"/>
          <w:szCs w:val="27"/>
        </w:rPr>
        <w:t>Table1.6  Alternative Activities To Meet Objectives</w:t>
      </w:r>
    </w:p>
    <w:tbl>
      <w:tblPr>
        <w:tblStyle w:val="TableGrid"/>
        <w:tblpPr w:leftFromText="180" w:rightFromText="180" w:vertAnchor="text" w:horzAnchor="margin" w:tblpY="364"/>
        <w:tblW w:w="9810" w:type="dxa"/>
        <w:tblLook w:val="04A0"/>
      </w:tblPr>
      <w:tblGrid>
        <w:gridCol w:w="918"/>
        <w:gridCol w:w="2610"/>
        <w:gridCol w:w="4320"/>
        <w:gridCol w:w="1962"/>
      </w:tblGrid>
      <w:tr w:rsidR="000135D4" w:rsidRPr="005F2A74" w:rsidTr="008454C1">
        <w:tc>
          <w:tcPr>
            <w:tcW w:w="918" w:type="dxa"/>
            <w:shd w:val="clear" w:color="auto" w:fill="A6A6A6" w:themeFill="background1" w:themeFillShade="A6"/>
            <w:vAlign w:val="center"/>
          </w:tcPr>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Sr.</w:t>
            </w:r>
          </w:p>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No.</w:t>
            </w:r>
          </w:p>
        </w:tc>
        <w:tc>
          <w:tcPr>
            <w:tcW w:w="2610" w:type="dxa"/>
            <w:shd w:val="clear" w:color="auto" w:fill="A6A6A6" w:themeFill="background1" w:themeFillShade="A6"/>
            <w:vAlign w:val="center"/>
          </w:tcPr>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p>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Objective</w:t>
            </w:r>
          </w:p>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p>
        </w:tc>
        <w:tc>
          <w:tcPr>
            <w:tcW w:w="4320" w:type="dxa"/>
            <w:shd w:val="clear" w:color="auto" w:fill="A6A6A6" w:themeFill="background1" w:themeFillShade="A6"/>
            <w:vAlign w:val="center"/>
          </w:tcPr>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Activities</w:t>
            </w:r>
          </w:p>
        </w:tc>
        <w:tc>
          <w:tcPr>
            <w:tcW w:w="1962" w:type="dxa"/>
            <w:shd w:val="clear" w:color="auto" w:fill="A6A6A6" w:themeFill="background1" w:themeFillShade="A6"/>
            <w:vAlign w:val="center"/>
          </w:tcPr>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p>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Financing</w:t>
            </w:r>
          </w:p>
          <w:p w:rsidR="000135D4" w:rsidRPr="005F2A74" w:rsidRDefault="000135D4" w:rsidP="008454C1">
            <w:pPr>
              <w:numPr>
                <w:ilvl w:val="0"/>
                <w:numId w:val="0"/>
              </w:numPr>
              <w:ind w:right="162"/>
              <w:jc w:val="center"/>
              <w:rPr>
                <w:rFonts w:ascii="Times New Roman" w:hAnsi="Times New Roman" w:cs="Times New Roman"/>
                <w:b/>
                <w:color w:val="FFFFFF" w:themeColor="background1"/>
                <w:sz w:val="27"/>
                <w:szCs w:val="27"/>
                <w:lang w:val="en-GB"/>
              </w:rPr>
            </w:pPr>
            <w:r w:rsidRPr="005F2A74">
              <w:rPr>
                <w:rFonts w:ascii="Times New Roman" w:hAnsi="Times New Roman" w:cs="Times New Roman"/>
                <w:b/>
                <w:color w:val="FFFFFF" w:themeColor="background1"/>
                <w:sz w:val="27"/>
                <w:szCs w:val="27"/>
                <w:lang w:val="en-GB"/>
              </w:rPr>
              <w:t>Source</w:t>
            </w:r>
          </w:p>
        </w:tc>
      </w:tr>
      <w:tr w:rsidR="000135D4" w:rsidRPr="005F2A74" w:rsidTr="008454C1">
        <w:trPr>
          <w:trHeight w:val="679"/>
        </w:trPr>
        <w:tc>
          <w:tcPr>
            <w:tcW w:w="918" w:type="dxa"/>
            <w:vAlign w:val="center"/>
          </w:tcPr>
          <w:p w:rsidR="000135D4" w:rsidRPr="005F2A74" w:rsidRDefault="000135D4" w:rsidP="008454C1">
            <w:pPr>
              <w:numPr>
                <w:ilvl w:val="0"/>
                <w:numId w:val="0"/>
              </w:numPr>
              <w:ind w:left="-360"/>
              <w:rPr>
                <w:rFonts w:ascii="Times New Roman" w:hAnsi="Times New Roman" w:cs="Times New Roman"/>
                <w:bCs/>
                <w:caps/>
                <w:sz w:val="27"/>
                <w:szCs w:val="27"/>
              </w:rPr>
            </w:pPr>
          </w:p>
          <w:p w:rsidR="000135D4" w:rsidRPr="005F2A74" w:rsidRDefault="000135D4" w:rsidP="008454C1">
            <w:pPr>
              <w:numPr>
                <w:ilvl w:val="0"/>
                <w:numId w:val="0"/>
              </w:numPr>
              <w:ind w:left="-360"/>
              <w:rPr>
                <w:rFonts w:ascii="Times New Roman" w:hAnsi="Times New Roman" w:cs="Times New Roman"/>
                <w:bCs/>
                <w:caps/>
                <w:sz w:val="27"/>
                <w:szCs w:val="27"/>
              </w:rPr>
            </w:pPr>
          </w:p>
        </w:tc>
        <w:tc>
          <w:tcPr>
            <w:tcW w:w="2610" w:type="dxa"/>
            <w:vAlign w:val="center"/>
          </w:tcPr>
          <w:p w:rsidR="000135D4" w:rsidRPr="005F2A74" w:rsidRDefault="000135D4" w:rsidP="008454C1">
            <w:pPr>
              <w:numPr>
                <w:ilvl w:val="0"/>
                <w:numId w:val="0"/>
              </w:numPr>
              <w:ind w:left="-360"/>
              <w:rPr>
                <w:rFonts w:ascii="Times New Roman" w:hAnsi="Times New Roman" w:cs="Times New Roman"/>
                <w:b/>
                <w:caps/>
                <w:sz w:val="27"/>
                <w:szCs w:val="27"/>
              </w:rPr>
            </w:pPr>
          </w:p>
        </w:tc>
        <w:tc>
          <w:tcPr>
            <w:tcW w:w="4320" w:type="dxa"/>
            <w:vAlign w:val="center"/>
          </w:tcPr>
          <w:p w:rsidR="000135D4" w:rsidRPr="005F2A74" w:rsidRDefault="000135D4" w:rsidP="008454C1">
            <w:pPr>
              <w:numPr>
                <w:ilvl w:val="0"/>
                <w:numId w:val="0"/>
              </w:numPr>
              <w:ind w:left="360"/>
              <w:rPr>
                <w:rFonts w:ascii="Times New Roman" w:hAnsi="Times New Roman" w:cs="Times New Roman"/>
                <w:caps/>
                <w:sz w:val="27"/>
                <w:szCs w:val="27"/>
              </w:rPr>
            </w:pPr>
          </w:p>
        </w:tc>
        <w:tc>
          <w:tcPr>
            <w:tcW w:w="1962" w:type="dxa"/>
            <w:vAlign w:val="center"/>
          </w:tcPr>
          <w:p w:rsidR="000135D4" w:rsidRPr="005F2A74" w:rsidRDefault="000135D4" w:rsidP="008454C1">
            <w:pPr>
              <w:numPr>
                <w:ilvl w:val="0"/>
                <w:numId w:val="0"/>
              </w:numPr>
              <w:rPr>
                <w:rFonts w:ascii="Times New Roman" w:hAnsi="Times New Roman" w:cs="Times New Roman"/>
                <w:sz w:val="27"/>
                <w:szCs w:val="27"/>
              </w:rPr>
            </w:pPr>
          </w:p>
        </w:tc>
      </w:tr>
    </w:tbl>
    <w:p w:rsidR="003466ED" w:rsidRDefault="003466ED" w:rsidP="00B72E80">
      <w:pPr>
        <w:numPr>
          <w:ilvl w:val="0"/>
          <w:numId w:val="0"/>
        </w:numPr>
        <w:spacing w:before="200" w:line="360" w:lineRule="auto"/>
        <w:ind w:left="720" w:hanging="360"/>
        <w:jc w:val="both"/>
        <w:rPr>
          <w:rFonts w:ascii="Times New Roman" w:hAnsi="Times New Roman" w:cs="Times New Roman"/>
          <w:color w:val="000000"/>
          <w:sz w:val="27"/>
          <w:szCs w:val="27"/>
        </w:rPr>
      </w:pPr>
    </w:p>
    <w:p w:rsidR="000D352E" w:rsidRDefault="000D352E" w:rsidP="00B72E80">
      <w:pPr>
        <w:numPr>
          <w:ilvl w:val="0"/>
          <w:numId w:val="0"/>
        </w:numPr>
        <w:spacing w:before="200" w:line="360" w:lineRule="auto"/>
        <w:ind w:left="720" w:hanging="360"/>
        <w:jc w:val="both"/>
        <w:rPr>
          <w:rFonts w:ascii="Times New Roman" w:hAnsi="Times New Roman" w:cs="Times New Roman"/>
          <w:color w:val="000000"/>
          <w:sz w:val="27"/>
          <w:szCs w:val="27"/>
        </w:rPr>
      </w:pPr>
    </w:p>
    <w:p w:rsidR="000D352E" w:rsidRPr="005F2A74" w:rsidRDefault="000D352E" w:rsidP="00B72E80">
      <w:pPr>
        <w:numPr>
          <w:ilvl w:val="0"/>
          <w:numId w:val="0"/>
        </w:numPr>
        <w:spacing w:before="200" w:line="360" w:lineRule="auto"/>
        <w:ind w:left="720" w:hanging="360"/>
        <w:jc w:val="both"/>
        <w:rPr>
          <w:rFonts w:ascii="Times New Roman" w:hAnsi="Times New Roman" w:cs="Times New Roman"/>
          <w:color w:val="000000"/>
          <w:sz w:val="27"/>
          <w:szCs w:val="27"/>
        </w:rPr>
      </w:pPr>
    </w:p>
    <w:p w:rsidR="005718DD" w:rsidRPr="005F2A74" w:rsidRDefault="00417165" w:rsidP="00B72E80">
      <w:pPr>
        <w:pStyle w:val="Default"/>
        <w:numPr>
          <w:ilvl w:val="0"/>
          <w:numId w:val="11"/>
        </w:numPr>
        <w:spacing w:before="200" w:after="200" w:line="360" w:lineRule="auto"/>
        <w:ind w:left="0" w:firstLine="0"/>
        <w:jc w:val="both"/>
        <w:rPr>
          <w:rFonts w:ascii="Times New Roman" w:hAnsi="Times New Roman" w:cs="Times New Roman"/>
          <w:b/>
          <w:bCs/>
          <w:caps/>
          <w:sz w:val="27"/>
          <w:szCs w:val="27"/>
        </w:rPr>
      </w:pPr>
      <w:r w:rsidRPr="005F2A74">
        <w:rPr>
          <w:rFonts w:ascii="Times New Roman" w:hAnsi="Times New Roman" w:cs="Times New Roman"/>
          <w:b/>
          <w:bCs/>
          <w:sz w:val="27"/>
          <w:szCs w:val="27"/>
        </w:rPr>
        <w:t>Citizen Engagement</w:t>
      </w:r>
    </w:p>
    <w:p w:rsidR="0001429C" w:rsidRPr="005F2A74" w:rsidRDefault="00902EDC" w:rsidP="00902EDC">
      <w:pPr>
        <w:pStyle w:val="Default"/>
        <w:spacing w:before="200" w:after="200" w:line="360" w:lineRule="auto"/>
        <w:jc w:val="both"/>
        <w:rPr>
          <w:rFonts w:ascii="Times New Roman" w:hAnsi="Times New Roman" w:cs="Times New Roman"/>
          <w:sz w:val="27"/>
          <w:szCs w:val="27"/>
        </w:rPr>
      </w:pPr>
      <w:r w:rsidRPr="005F2A74">
        <w:rPr>
          <w:rFonts w:ascii="Times New Roman" w:hAnsi="Times New Roman" w:cs="Times New Roman"/>
          <w:sz w:val="27"/>
          <w:szCs w:val="27"/>
        </w:rPr>
        <w:tab/>
      </w:r>
      <w:r w:rsidR="000F2EEF" w:rsidRPr="005F2A74">
        <w:rPr>
          <w:rFonts w:ascii="Times New Roman" w:hAnsi="Times New Roman" w:cs="Times New Roman"/>
          <w:sz w:val="27"/>
          <w:szCs w:val="27"/>
        </w:rPr>
        <w:t xml:space="preserve">ULBs will organize and conduct city level citizen consultation and receive feedback on the suggested alternatives and innovations. </w:t>
      </w:r>
      <w:r w:rsidR="0001429C" w:rsidRPr="005F2A74">
        <w:rPr>
          <w:rFonts w:ascii="Times New Roman" w:hAnsi="Times New Roman" w:cs="Times New Roman"/>
          <w:sz w:val="27"/>
          <w:szCs w:val="27"/>
        </w:rPr>
        <w:t xml:space="preserve">Each alternative will be discussed with citizens and activities to be taken up will be prioritized to meet the service level gaps. ULB will prioritize these activities and their scaling up based on the available resources. (AMRUT Guidelines; </w:t>
      </w:r>
      <w:r w:rsidR="003C093D" w:rsidRPr="005F2A74">
        <w:rPr>
          <w:rFonts w:ascii="Times New Roman" w:hAnsi="Times New Roman" w:cs="Times New Roman"/>
          <w:sz w:val="27"/>
          <w:szCs w:val="27"/>
        </w:rPr>
        <w:t>Para</w:t>
      </w:r>
      <w:r w:rsidR="00A97167" w:rsidRPr="005F2A74">
        <w:rPr>
          <w:rFonts w:ascii="Times New Roman" w:hAnsi="Times New Roman" w:cs="Times New Roman"/>
          <w:sz w:val="27"/>
          <w:szCs w:val="27"/>
        </w:rPr>
        <w:t xml:space="preserve"> 6.6, </w:t>
      </w:r>
      <w:r w:rsidR="0001429C" w:rsidRPr="005F2A74">
        <w:rPr>
          <w:rFonts w:ascii="Times New Roman" w:hAnsi="Times New Roman" w:cs="Times New Roman"/>
          <w:sz w:val="27"/>
          <w:szCs w:val="27"/>
        </w:rPr>
        <w:t xml:space="preserve">6.7 &amp; 7.2). Please </w:t>
      </w:r>
      <w:r w:rsidR="000F2EEF" w:rsidRPr="005F2A74">
        <w:rPr>
          <w:rFonts w:ascii="Times New Roman" w:hAnsi="Times New Roman" w:cs="Times New Roman"/>
          <w:sz w:val="27"/>
          <w:szCs w:val="27"/>
        </w:rPr>
        <w:t xml:space="preserve">explain </w:t>
      </w:r>
      <w:r w:rsidR="0001429C" w:rsidRPr="005F2A74">
        <w:rPr>
          <w:rFonts w:ascii="Times New Roman" w:hAnsi="Times New Roman" w:cs="Times New Roman"/>
          <w:sz w:val="27"/>
          <w:szCs w:val="27"/>
        </w:rPr>
        <w:t>following questions in not more than 200 words</w:t>
      </w:r>
      <w:r w:rsidR="000F2EEF" w:rsidRPr="005F2A74">
        <w:rPr>
          <w:rFonts w:ascii="Times New Roman" w:hAnsi="Times New Roman" w:cs="Times New Roman"/>
          <w:sz w:val="27"/>
          <w:szCs w:val="27"/>
        </w:rPr>
        <w:t xml:space="preserve"> detailing out the needs, aspirations and wishes of the local people</w:t>
      </w:r>
      <w:r w:rsidR="0001429C" w:rsidRPr="005F2A74">
        <w:rPr>
          <w:rFonts w:ascii="Times New Roman" w:hAnsi="Times New Roman" w:cs="Times New Roman"/>
          <w:sz w:val="27"/>
          <w:szCs w:val="27"/>
        </w:rPr>
        <w:t>.</w:t>
      </w:r>
    </w:p>
    <w:p w:rsidR="0001429C" w:rsidRPr="005F2A74" w:rsidRDefault="0001429C"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Has all stakeholders involved in the consultation?</w:t>
      </w:r>
    </w:p>
    <w:p w:rsidR="0015705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Through primary, secondary and others.</w:t>
      </w:r>
    </w:p>
    <w:p w:rsidR="0015705B" w:rsidRPr="005F2A74" w:rsidRDefault="0015705B" w:rsidP="00314EC8">
      <w:pPr>
        <w:pStyle w:val="ListParagraph"/>
        <w:spacing w:before="200" w:line="360" w:lineRule="auto"/>
        <w:ind w:left="1440"/>
        <w:jc w:val="both"/>
        <w:rPr>
          <w:rFonts w:ascii="Times New Roman" w:hAnsi="Times New Roman" w:cs="Times New Roman"/>
          <w:bCs/>
          <w:color w:val="000000"/>
          <w:sz w:val="27"/>
          <w:szCs w:val="27"/>
        </w:rPr>
      </w:pPr>
    </w:p>
    <w:p w:rsidR="0001429C" w:rsidRPr="005F2A74" w:rsidRDefault="0001429C"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Has ward/ zone level consultations held in the city?</w:t>
      </w:r>
    </w:p>
    <w:p w:rsidR="0015705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Yes</w:t>
      </w:r>
    </w:p>
    <w:p w:rsidR="0001429C" w:rsidRPr="005F2A74" w:rsidRDefault="0001429C"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Has alternative proposed above are crowd sourced?</w:t>
      </w:r>
    </w:p>
    <w:p w:rsidR="0015705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No</w:t>
      </w:r>
    </w:p>
    <w:p w:rsidR="00335EA1" w:rsidRPr="005F2A74" w:rsidRDefault="0001429C"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 xml:space="preserve">What is </w:t>
      </w:r>
      <w:r w:rsidR="005718DD" w:rsidRPr="005F2A74">
        <w:rPr>
          <w:rFonts w:ascii="Times New Roman" w:hAnsi="Times New Roman" w:cs="Times New Roman"/>
          <w:sz w:val="27"/>
          <w:szCs w:val="27"/>
        </w:rPr>
        <w:t xml:space="preserve">feedback on the suggested alternatives and </w:t>
      </w:r>
      <w:r w:rsidRPr="005F2A74">
        <w:rPr>
          <w:rFonts w:ascii="Times New Roman" w:hAnsi="Times New Roman" w:cs="Times New Roman"/>
          <w:sz w:val="27"/>
          <w:szCs w:val="27"/>
        </w:rPr>
        <w:t>innovations?</w:t>
      </w:r>
    </w:p>
    <w:p w:rsidR="0015705B" w:rsidRPr="005F2A74" w:rsidRDefault="00314EC8" w:rsidP="00314EC8">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Praiseworthy and acceptable.</w:t>
      </w:r>
    </w:p>
    <w:p w:rsidR="00314EC8"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p>
    <w:p w:rsidR="005718DD" w:rsidRPr="005F2A74" w:rsidRDefault="00335EA1"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 xml:space="preserve">Is any new potential alternative is received? If so, how it is addressed? </w:t>
      </w:r>
    </w:p>
    <w:p w:rsidR="0015705B" w:rsidRPr="005F2A74" w:rsidRDefault="00314EC8" w:rsidP="00314EC8">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no</w:t>
      </w:r>
    </w:p>
    <w:p w:rsidR="00314EC8"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p>
    <w:p w:rsidR="005718DD" w:rsidRPr="005F2A74" w:rsidRDefault="0001429C" w:rsidP="0015705B">
      <w:pPr>
        <w:pStyle w:val="ListParagraph"/>
        <w:numPr>
          <w:ilvl w:val="0"/>
          <w:numId w:val="12"/>
        </w:numPr>
        <w:spacing w:before="200" w:line="360" w:lineRule="auto"/>
        <w:jc w:val="both"/>
        <w:rPr>
          <w:rFonts w:ascii="Times New Roman" w:hAnsi="Times New Roman" w:cs="Times New Roman"/>
          <w:bCs/>
          <w:color w:val="FF0000"/>
          <w:sz w:val="27"/>
          <w:szCs w:val="27"/>
        </w:rPr>
      </w:pPr>
      <w:r w:rsidRPr="005F2A74">
        <w:rPr>
          <w:rFonts w:ascii="Times New Roman" w:hAnsi="Times New Roman" w:cs="Times New Roman"/>
          <w:sz w:val="27"/>
          <w:szCs w:val="27"/>
        </w:rPr>
        <w:t xml:space="preserve">Has </w:t>
      </w:r>
      <w:r w:rsidR="005718DD" w:rsidRPr="005F2A74">
        <w:rPr>
          <w:rFonts w:ascii="Times New Roman" w:hAnsi="Times New Roman" w:cs="Times New Roman"/>
          <w:sz w:val="27"/>
          <w:szCs w:val="27"/>
        </w:rPr>
        <w:t xml:space="preserve">alternative taken up </w:t>
      </w:r>
      <w:r w:rsidRPr="005F2A74">
        <w:rPr>
          <w:rFonts w:ascii="Times New Roman" w:hAnsi="Times New Roman" w:cs="Times New Roman"/>
          <w:sz w:val="27"/>
          <w:szCs w:val="27"/>
        </w:rPr>
        <w:t xml:space="preserve">for discussions are </w:t>
      </w:r>
      <w:r w:rsidR="005718DD" w:rsidRPr="005F2A74">
        <w:rPr>
          <w:rFonts w:ascii="Times New Roman" w:hAnsi="Times New Roman" w:cs="Times New Roman"/>
          <w:sz w:val="27"/>
          <w:szCs w:val="27"/>
        </w:rPr>
        <w:t xml:space="preserve">prioritized </w:t>
      </w:r>
      <w:r w:rsidRPr="005F2A74">
        <w:rPr>
          <w:rFonts w:ascii="Times New Roman" w:hAnsi="Times New Roman" w:cs="Times New Roman"/>
          <w:sz w:val="27"/>
          <w:szCs w:val="27"/>
        </w:rPr>
        <w:t xml:space="preserve">on the basis of consultations? </w:t>
      </w:r>
    </w:p>
    <w:p w:rsidR="0077542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Yes</w:t>
      </w:r>
    </w:p>
    <w:p w:rsidR="0001429C" w:rsidRPr="005F2A74" w:rsidRDefault="0001429C"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 xml:space="preserve">What </w:t>
      </w:r>
      <w:r w:rsidR="003C093D" w:rsidRPr="005F2A74">
        <w:rPr>
          <w:rFonts w:ascii="Times New Roman" w:hAnsi="Times New Roman" w:cs="Times New Roman"/>
          <w:sz w:val="27"/>
          <w:szCs w:val="27"/>
        </w:rPr>
        <w:t>methodology</w:t>
      </w:r>
      <w:r w:rsidRPr="005F2A74">
        <w:rPr>
          <w:rFonts w:ascii="Times New Roman" w:hAnsi="Times New Roman" w:cs="Times New Roman"/>
          <w:sz w:val="27"/>
          <w:szCs w:val="27"/>
        </w:rPr>
        <w:t xml:space="preserve"> adopted for </w:t>
      </w:r>
      <w:r w:rsidR="003C093D" w:rsidRPr="005F2A74">
        <w:rPr>
          <w:rFonts w:ascii="Times New Roman" w:hAnsi="Times New Roman" w:cs="Times New Roman"/>
          <w:sz w:val="27"/>
          <w:szCs w:val="27"/>
        </w:rPr>
        <w:t>prioritizing</w:t>
      </w:r>
      <w:r w:rsidRPr="005F2A74">
        <w:rPr>
          <w:rFonts w:ascii="Times New Roman" w:hAnsi="Times New Roman" w:cs="Times New Roman"/>
          <w:sz w:val="27"/>
          <w:szCs w:val="27"/>
        </w:rPr>
        <w:t xml:space="preserve"> the </w:t>
      </w:r>
      <w:r w:rsidR="003C093D" w:rsidRPr="005F2A74">
        <w:rPr>
          <w:rFonts w:ascii="Times New Roman" w:hAnsi="Times New Roman" w:cs="Times New Roman"/>
          <w:sz w:val="27"/>
          <w:szCs w:val="27"/>
        </w:rPr>
        <w:t>alternatives?</w:t>
      </w:r>
    </w:p>
    <w:p w:rsidR="0015705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bCs/>
          <w:color w:val="FF0000"/>
          <w:sz w:val="27"/>
          <w:szCs w:val="27"/>
        </w:rPr>
        <w:t>Scoring, ranking and open voting.</w:t>
      </w:r>
    </w:p>
    <w:p w:rsidR="00314EC8" w:rsidRDefault="00314EC8" w:rsidP="00314EC8">
      <w:pPr>
        <w:pStyle w:val="ListParagraph"/>
        <w:spacing w:before="200" w:line="360" w:lineRule="auto"/>
        <w:ind w:left="1440"/>
        <w:jc w:val="both"/>
        <w:rPr>
          <w:rFonts w:ascii="Times New Roman" w:hAnsi="Times New Roman" w:cs="Times New Roman"/>
          <w:bCs/>
          <w:color w:val="FF0000"/>
          <w:sz w:val="27"/>
          <w:szCs w:val="27"/>
        </w:rPr>
      </w:pPr>
    </w:p>
    <w:p w:rsidR="007212B4" w:rsidRDefault="007212B4" w:rsidP="00314EC8">
      <w:pPr>
        <w:pStyle w:val="ListParagraph"/>
        <w:spacing w:before="200" w:line="360" w:lineRule="auto"/>
        <w:ind w:left="1440"/>
        <w:jc w:val="both"/>
        <w:rPr>
          <w:rFonts w:ascii="Times New Roman" w:hAnsi="Times New Roman" w:cs="Times New Roman"/>
          <w:bCs/>
          <w:color w:val="FF0000"/>
          <w:sz w:val="27"/>
          <w:szCs w:val="27"/>
        </w:rPr>
      </w:pPr>
    </w:p>
    <w:p w:rsidR="007212B4" w:rsidRDefault="007212B4" w:rsidP="00314EC8">
      <w:pPr>
        <w:pStyle w:val="ListParagraph"/>
        <w:spacing w:before="200" w:line="360" w:lineRule="auto"/>
        <w:ind w:left="1440"/>
        <w:jc w:val="both"/>
        <w:rPr>
          <w:rFonts w:ascii="Times New Roman" w:hAnsi="Times New Roman" w:cs="Times New Roman"/>
          <w:bCs/>
          <w:color w:val="FF0000"/>
          <w:sz w:val="27"/>
          <w:szCs w:val="27"/>
        </w:rPr>
      </w:pPr>
    </w:p>
    <w:p w:rsidR="007212B4" w:rsidRPr="005F2A74" w:rsidRDefault="007212B4" w:rsidP="00314EC8">
      <w:pPr>
        <w:pStyle w:val="ListParagraph"/>
        <w:spacing w:before="200" w:line="360" w:lineRule="auto"/>
        <w:ind w:left="1440"/>
        <w:jc w:val="both"/>
        <w:rPr>
          <w:rFonts w:ascii="Times New Roman" w:hAnsi="Times New Roman" w:cs="Times New Roman"/>
          <w:bCs/>
          <w:color w:val="FF0000"/>
          <w:sz w:val="27"/>
          <w:szCs w:val="27"/>
        </w:rPr>
      </w:pPr>
    </w:p>
    <w:p w:rsidR="005718DD" w:rsidRPr="005F2A74" w:rsidRDefault="00417165" w:rsidP="00B72E80">
      <w:pPr>
        <w:pStyle w:val="Default"/>
        <w:numPr>
          <w:ilvl w:val="0"/>
          <w:numId w:val="11"/>
        </w:numPr>
        <w:spacing w:before="200" w:after="200" w:line="360" w:lineRule="auto"/>
        <w:ind w:left="0" w:firstLine="0"/>
        <w:jc w:val="both"/>
        <w:rPr>
          <w:rFonts w:ascii="Times New Roman" w:hAnsi="Times New Roman" w:cs="Times New Roman"/>
          <w:b/>
          <w:bCs/>
          <w:caps/>
          <w:sz w:val="27"/>
          <w:szCs w:val="27"/>
        </w:rPr>
      </w:pPr>
      <w:r w:rsidRPr="005F2A74">
        <w:rPr>
          <w:rFonts w:ascii="Times New Roman" w:hAnsi="Times New Roman" w:cs="Times New Roman"/>
          <w:b/>
          <w:bCs/>
          <w:sz w:val="27"/>
          <w:szCs w:val="27"/>
        </w:rPr>
        <w:t>Prioritize Projects</w:t>
      </w:r>
    </w:p>
    <w:p w:rsidR="00FB787A" w:rsidRPr="005F2A74" w:rsidRDefault="00902EDC" w:rsidP="00902EDC">
      <w:pPr>
        <w:numPr>
          <w:ilvl w:val="0"/>
          <w:numId w:val="0"/>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ab/>
      </w:r>
      <w:r w:rsidR="00FB787A" w:rsidRPr="005F2A74">
        <w:rPr>
          <w:rFonts w:ascii="Times New Roman" w:hAnsi="Times New Roman" w:cs="Times New Roman"/>
          <w:sz w:val="27"/>
          <w:szCs w:val="27"/>
        </w:rPr>
        <w:t>Based on the citizen engagement, ULB will prioritize these activities and their scaling up based on the available resources to meet the respective objectives. While prioritizing projects, please reply following questions in not more than 200 words.</w:t>
      </w:r>
    </w:p>
    <w:p w:rsidR="00FB787A" w:rsidRPr="005F2A74" w:rsidRDefault="00FB787A" w:rsidP="00FB787A">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What are sources of funds?</w:t>
      </w:r>
    </w:p>
    <w:p w:rsidR="0015705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274F4A">
        <w:rPr>
          <w:rFonts w:ascii="Times New Roman" w:hAnsi="Times New Roman" w:cs="Times New Roman"/>
          <w:bCs/>
          <w:color w:val="FF0000"/>
          <w:sz w:val="24"/>
          <w:szCs w:val="24"/>
        </w:rPr>
        <w:t>JNNURAM</w:t>
      </w:r>
    </w:p>
    <w:p w:rsidR="00314EC8"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p>
    <w:p w:rsidR="00FB787A" w:rsidRPr="005F2A74" w:rsidRDefault="00FB787A" w:rsidP="00FB787A">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Has projects been converged with other program and schemes?</w:t>
      </w:r>
    </w:p>
    <w:p w:rsidR="0015705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no</w:t>
      </w:r>
    </w:p>
    <w:p w:rsidR="00FB787A" w:rsidRPr="005F2A74" w:rsidRDefault="00FB787A" w:rsidP="00FB787A">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Has projects been prioritized based on “more with less” approach?</w:t>
      </w:r>
    </w:p>
    <w:p w:rsidR="0015705B"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bCs/>
          <w:color w:val="FF0000"/>
          <w:sz w:val="27"/>
          <w:szCs w:val="27"/>
        </w:rPr>
        <w:t>Yes but new wards have not been added.</w:t>
      </w:r>
    </w:p>
    <w:p w:rsidR="00314EC8"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p>
    <w:p w:rsidR="00FB787A" w:rsidRPr="005F2A74" w:rsidRDefault="00FB787A" w:rsidP="00FB787A">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Has the universal coverage approach indiated in AMRUT guidelines followed for prioritization of activities?</w:t>
      </w:r>
    </w:p>
    <w:p w:rsidR="00AE275F" w:rsidRPr="005F2A74" w:rsidRDefault="00314EC8" w:rsidP="00314EC8">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15705B" w:rsidRPr="005F2A74">
        <w:rPr>
          <w:rFonts w:ascii="Times New Roman" w:hAnsi="Times New Roman" w:cs="Times New Roman"/>
          <w:color w:val="FF0000"/>
          <w:sz w:val="27"/>
          <w:szCs w:val="27"/>
        </w:rPr>
        <w:t>Yes</w:t>
      </w:r>
    </w:p>
    <w:p w:rsidR="00314EC8" w:rsidRPr="005F2A74" w:rsidRDefault="00314EC8" w:rsidP="00314EC8">
      <w:pPr>
        <w:pStyle w:val="ListParagraph"/>
        <w:spacing w:before="200" w:line="360" w:lineRule="auto"/>
        <w:ind w:left="1440"/>
        <w:jc w:val="both"/>
        <w:rPr>
          <w:rFonts w:ascii="Times New Roman" w:hAnsi="Times New Roman" w:cs="Times New Roman"/>
          <w:bCs/>
          <w:color w:val="FF0000"/>
          <w:sz w:val="27"/>
          <w:szCs w:val="27"/>
        </w:rPr>
      </w:pPr>
    </w:p>
    <w:p w:rsidR="003E210A" w:rsidRPr="005F2A74" w:rsidRDefault="00417165" w:rsidP="00B72E80">
      <w:pPr>
        <w:pStyle w:val="Default"/>
        <w:numPr>
          <w:ilvl w:val="0"/>
          <w:numId w:val="11"/>
        </w:numPr>
        <w:spacing w:before="200" w:after="200" w:line="360" w:lineRule="auto"/>
        <w:ind w:left="0" w:firstLine="0"/>
        <w:jc w:val="both"/>
        <w:rPr>
          <w:rFonts w:ascii="Times New Roman" w:hAnsi="Times New Roman" w:cs="Times New Roman"/>
          <w:b/>
          <w:bCs/>
          <w:caps/>
          <w:sz w:val="27"/>
          <w:szCs w:val="27"/>
        </w:rPr>
      </w:pPr>
      <w:r w:rsidRPr="005F2A74">
        <w:rPr>
          <w:rFonts w:ascii="Times New Roman" w:hAnsi="Times New Roman" w:cs="Times New Roman"/>
          <w:b/>
          <w:bCs/>
          <w:sz w:val="27"/>
          <w:szCs w:val="27"/>
        </w:rPr>
        <w:t>Conditionalities</w:t>
      </w:r>
    </w:p>
    <w:p w:rsidR="00CC0E36" w:rsidRPr="005F2A74" w:rsidRDefault="00902EDC" w:rsidP="00902EDC">
      <w:pPr>
        <w:pStyle w:val="ListParagraph"/>
        <w:tabs>
          <w:tab w:val="left" w:pos="0"/>
        </w:tabs>
        <w:spacing w:before="200" w:line="360" w:lineRule="auto"/>
        <w:contextualSpacing w:val="0"/>
        <w:jc w:val="both"/>
        <w:rPr>
          <w:rFonts w:ascii="Times New Roman" w:hAnsi="Times New Roman" w:cs="Times New Roman"/>
          <w:sz w:val="27"/>
          <w:szCs w:val="27"/>
        </w:rPr>
      </w:pPr>
      <w:r w:rsidRPr="005F2A74">
        <w:rPr>
          <w:rFonts w:ascii="Times New Roman" w:hAnsi="Times New Roman" w:cs="Times New Roman"/>
          <w:sz w:val="27"/>
          <w:szCs w:val="27"/>
        </w:rPr>
        <w:tab/>
      </w:r>
      <w:r w:rsidR="005718DD" w:rsidRPr="005F2A74">
        <w:rPr>
          <w:rFonts w:ascii="Times New Roman" w:hAnsi="Times New Roman" w:cs="Times New Roman"/>
          <w:sz w:val="27"/>
          <w:szCs w:val="27"/>
        </w:rPr>
        <w:t xml:space="preserve">Describe </w:t>
      </w:r>
      <w:r w:rsidR="00CC0E36" w:rsidRPr="005F2A74">
        <w:rPr>
          <w:rFonts w:ascii="Times New Roman" w:hAnsi="Times New Roman" w:cs="Times New Roman"/>
          <w:sz w:val="27"/>
          <w:szCs w:val="27"/>
        </w:rPr>
        <w:t>in not more than 300 words</w:t>
      </w:r>
      <w:r w:rsidR="005718DD" w:rsidRPr="005F2A74">
        <w:rPr>
          <w:rFonts w:ascii="Times New Roman" w:hAnsi="Times New Roman" w:cs="Times New Roman"/>
          <w:sz w:val="27"/>
          <w:szCs w:val="27"/>
        </w:rPr>
        <w:t>the</w:t>
      </w:r>
      <w:r w:rsidR="00226E7D" w:rsidRPr="005F2A74">
        <w:rPr>
          <w:rFonts w:ascii="Times New Roman" w:hAnsi="Times New Roman" w:cs="Times New Roman"/>
          <w:sz w:val="27"/>
          <w:szCs w:val="27"/>
        </w:rPr>
        <w:t>Conditionalities</w:t>
      </w:r>
      <w:r w:rsidR="005718DD" w:rsidRPr="005F2A74">
        <w:rPr>
          <w:rFonts w:ascii="Times New Roman" w:hAnsi="Times New Roman" w:cs="Times New Roman"/>
          <w:sz w:val="27"/>
          <w:szCs w:val="27"/>
        </w:rPr>
        <w:t xml:space="preserve"> of each project in terms of availability of land, environmental obligation and clearances, required NOC, financial commitment, approval and permission needed to implement the project</w:t>
      </w:r>
      <w:r w:rsidR="00F24922" w:rsidRPr="005F2A74">
        <w:rPr>
          <w:rFonts w:ascii="Times New Roman" w:hAnsi="Times New Roman" w:cs="Times New Roman"/>
          <w:sz w:val="27"/>
          <w:szCs w:val="27"/>
        </w:rPr>
        <w:t xml:space="preserve">. </w:t>
      </w:r>
    </w:p>
    <w:p w:rsidR="0015705B" w:rsidRPr="005F2A74" w:rsidRDefault="00314EC8" w:rsidP="00902EDC">
      <w:pPr>
        <w:pStyle w:val="ListParagraph"/>
        <w:tabs>
          <w:tab w:val="left" w:pos="0"/>
        </w:tabs>
        <w:spacing w:before="200" w:line="360" w:lineRule="auto"/>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F023E5" w:rsidRPr="005F2A74">
        <w:rPr>
          <w:rFonts w:ascii="Times New Roman" w:hAnsi="Times New Roman" w:cs="Times New Roman"/>
          <w:color w:val="FF0000"/>
          <w:sz w:val="27"/>
          <w:szCs w:val="27"/>
        </w:rPr>
        <w:t>For releasing c</w:t>
      </w:r>
      <w:r w:rsidR="0015705B" w:rsidRPr="005F2A74">
        <w:rPr>
          <w:rFonts w:ascii="Times New Roman" w:hAnsi="Times New Roman" w:cs="Times New Roman"/>
          <w:color w:val="FF0000"/>
          <w:sz w:val="27"/>
          <w:szCs w:val="27"/>
        </w:rPr>
        <w:t xml:space="preserve">ity's storm water </w:t>
      </w:r>
      <w:r w:rsidR="00F023E5" w:rsidRPr="005F2A74">
        <w:rPr>
          <w:rFonts w:ascii="Times New Roman" w:hAnsi="Times New Roman" w:cs="Times New Roman"/>
          <w:color w:val="FF0000"/>
          <w:sz w:val="27"/>
          <w:szCs w:val="27"/>
        </w:rPr>
        <w:t>and upgrading sanitary network work, sufficient land is available. For this purpose there is no objection in taking environment acceptance. No objection for project related important non objection certificate, financial agreement, evaluation, approval etc</w:t>
      </w:r>
      <w:r w:rsidR="00124577" w:rsidRPr="005F2A74">
        <w:rPr>
          <w:rFonts w:ascii="Times New Roman" w:hAnsi="Times New Roman" w:cs="Times New Roman"/>
          <w:color w:val="FF0000"/>
          <w:sz w:val="27"/>
          <w:szCs w:val="27"/>
        </w:rPr>
        <w:t>.</w:t>
      </w:r>
    </w:p>
    <w:p w:rsidR="00D41146" w:rsidRPr="005F2A74" w:rsidRDefault="00D41146" w:rsidP="00902EDC">
      <w:pPr>
        <w:pStyle w:val="ListParagraph"/>
        <w:tabs>
          <w:tab w:val="left" w:pos="0"/>
        </w:tabs>
        <w:spacing w:before="200" w:line="360" w:lineRule="auto"/>
        <w:contextualSpacing w:val="0"/>
        <w:jc w:val="both"/>
        <w:rPr>
          <w:rFonts w:ascii="Times New Roman" w:hAnsi="Times New Roman" w:cs="Times New Roman"/>
          <w:color w:val="FF0000"/>
          <w:sz w:val="27"/>
          <w:szCs w:val="27"/>
        </w:rPr>
      </w:pPr>
    </w:p>
    <w:p w:rsidR="00D41146" w:rsidRDefault="00D41146" w:rsidP="00902EDC">
      <w:pPr>
        <w:pStyle w:val="ListParagraph"/>
        <w:tabs>
          <w:tab w:val="left" w:pos="0"/>
        </w:tabs>
        <w:spacing w:before="200" w:line="360" w:lineRule="auto"/>
        <w:contextualSpacing w:val="0"/>
        <w:jc w:val="both"/>
        <w:rPr>
          <w:rFonts w:ascii="Times New Roman" w:hAnsi="Times New Roman" w:cs="Times New Roman"/>
          <w:color w:val="FF0000"/>
          <w:sz w:val="27"/>
          <w:szCs w:val="27"/>
        </w:rPr>
      </w:pPr>
    </w:p>
    <w:p w:rsidR="00274F4A" w:rsidRPr="005F2A74" w:rsidRDefault="00274F4A" w:rsidP="00902EDC">
      <w:pPr>
        <w:pStyle w:val="ListParagraph"/>
        <w:tabs>
          <w:tab w:val="left" w:pos="0"/>
        </w:tabs>
        <w:spacing w:before="200" w:line="360" w:lineRule="auto"/>
        <w:contextualSpacing w:val="0"/>
        <w:jc w:val="both"/>
        <w:rPr>
          <w:rFonts w:ascii="Times New Roman" w:hAnsi="Times New Roman" w:cs="Times New Roman"/>
          <w:color w:val="FF0000"/>
          <w:sz w:val="27"/>
          <w:szCs w:val="27"/>
        </w:rPr>
      </w:pPr>
    </w:p>
    <w:p w:rsidR="003E210A" w:rsidRPr="005F2A74" w:rsidRDefault="00417165" w:rsidP="00B72E80">
      <w:pPr>
        <w:pStyle w:val="Default"/>
        <w:numPr>
          <w:ilvl w:val="0"/>
          <w:numId w:val="11"/>
        </w:numPr>
        <w:spacing w:before="200" w:after="200" w:line="360" w:lineRule="auto"/>
        <w:ind w:left="0" w:firstLine="0"/>
        <w:jc w:val="both"/>
        <w:rPr>
          <w:rFonts w:ascii="Times New Roman" w:hAnsi="Times New Roman" w:cs="Times New Roman"/>
          <w:b/>
          <w:bCs/>
          <w:caps/>
          <w:sz w:val="27"/>
          <w:szCs w:val="27"/>
        </w:rPr>
      </w:pPr>
      <w:r w:rsidRPr="005F2A74">
        <w:rPr>
          <w:rFonts w:ascii="Times New Roman" w:hAnsi="Times New Roman" w:cs="Times New Roman"/>
          <w:b/>
          <w:bCs/>
          <w:sz w:val="27"/>
          <w:szCs w:val="27"/>
        </w:rPr>
        <w:t>Resilience</w:t>
      </w:r>
    </w:p>
    <w:p w:rsidR="00226E7D" w:rsidRPr="005F2A74" w:rsidRDefault="00902EDC" w:rsidP="00902EDC">
      <w:pPr>
        <w:pStyle w:val="ListParagraph"/>
        <w:spacing w:before="200" w:line="360" w:lineRule="auto"/>
        <w:contextualSpacing w:val="0"/>
        <w:jc w:val="both"/>
        <w:rPr>
          <w:rFonts w:ascii="Times New Roman" w:hAnsi="Times New Roman" w:cs="Times New Roman"/>
          <w:sz w:val="27"/>
          <w:szCs w:val="27"/>
        </w:rPr>
      </w:pPr>
      <w:r w:rsidRPr="005F2A74">
        <w:rPr>
          <w:rFonts w:ascii="Times New Roman" w:hAnsi="Times New Roman" w:cs="Times New Roman"/>
          <w:sz w:val="27"/>
          <w:szCs w:val="27"/>
        </w:rPr>
        <w:tab/>
      </w:r>
      <w:r w:rsidR="00226E7D" w:rsidRPr="005F2A74">
        <w:rPr>
          <w:rFonts w:ascii="Times New Roman" w:hAnsi="Times New Roman" w:cs="Times New Roman"/>
          <w:sz w:val="27"/>
          <w:szCs w:val="27"/>
        </w:rPr>
        <w:t xml:space="preserve">Required approvals will be sought from ULBs and competent authority and resilience factor would be built in to ensure </w:t>
      </w:r>
      <w:r w:rsidR="00C34F62" w:rsidRPr="005F2A74">
        <w:rPr>
          <w:rFonts w:ascii="Times New Roman" w:hAnsi="Times New Roman" w:cs="Times New Roman"/>
          <w:sz w:val="27"/>
          <w:szCs w:val="27"/>
        </w:rPr>
        <w:t>environmentally</w:t>
      </w:r>
      <w:r w:rsidR="00F24922" w:rsidRPr="005F2A74">
        <w:rPr>
          <w:rFonts w:ascii="Times New Roman" w:hAnsi="Times New Roman" w:cs="Times New Roman"/>
          <w:sz w:val="27"/>
          <w:szCs w:val="27"/>
        </w:rPr>
        <w:t xml:space="preserve"> sustainable </w:t>
      </w:r>
      <w:r w:rsidR="00311C1D" w:rsidRPr="005F2A74">
        <w:rPr>
          <w:rFonts w:ascii="Times New Roman" w:hAnsi="Times New Roman" w:cs="Times New Roman"/>
          <w:sz w:val="27"/>
          <w:szCs w:val="27"/>
        </w:rPr>
        <w:t>storm water drainage</w:t>
      </w:r>
      <w:r w:rsidR="00F24922" w:rsidRPr="005F2A74">
        <w:rPr>
          <w:rFonts w:ascii="Times New Roman" w:hAnsi="Times New Roman" w:cs="Times New Roman"/>
          <w:sz w:val="27"/>
          <w:szCs w:val="27"/>
        </w:rPr>
        <w:t>scheme.</w:t>
      </w:r>
      <w:r w:rsidR="00CC0E36" w:rsidRPr="005F2A74">
        <w:rPr>
          <w:rFonts w:ascii="Times New Roman" w:hAnsi="Times New Roman" w:cs="Times New Roman"/>
          <w:sz w:val="27"/>
          <w:szCs w:val="27"/>
        </w:rPr>
        <w:t>Describe in not more than 300 words regarding resilience built in the proposals.</w:t>
      </w:r>
    </w:p>
    <w:p w:rsidR="004A6F84" w:rsidRPr="005F2A74" w:rsidRDefault="00D41146" w:rsidP="00902EDC">
      <w:pPr>
        <w:pStyle w:val="ListParagraph"/>
        <w:spacing w:before="200" w:line="360" w:lineRule="auto"/>
        <w:contextualSpacing w:val="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4A6F84" w:rsidRPr="005F2A74">
        <w:rPr>
          <w:rFonts w:ascii="Times New Roman" w:hAnsi="Times New Roman" w:cs="Times New Roman"/>
          <w:color w:val="FF0000"/>
          <w:sz w:val="27"/>
          <w:szCs w:val="27"/>
        </w:rPr>
        <w:t xml:space="preserve">In city's storm water and sanitary network upgradation project, sewarage treatment plant will be placed </w:t>
      </w:r>
      <w:r w:rsidR="00124577" w:rsidRPr="005F2A74">
        <w:rPr>
          <w:rFonts w:ascii="Times New Roman" w:hAnsi="Times New Roman" w:cs="Times New Roman"/>
          <w:color w:val="FF0000"/>
          <w:sz w:val="27"/>
          <w:szCs w:val="27"/>
        </w:rPr>
        <w:t>at the river shoreon</w:t>
      </w:r>
      <w:r w:rsidR="004A6F84" w:rsidRPr="005F2A74">
        <w:rPr>
          <w:rFonts w:ascii="Times New Roman" w:hAnsi="Times New Roman" w:cs="Times New Roman"/>
          <w:color w:val="FF0000"/>
          <w:sz w:val="27"/>
          <w:szCs w:val="27"/>
        </w:rPr>
        <w:t xml:space="preserve"> two three places.</w:t>
      </w:r>
      <w:r w:rsidR="00124577" w:rsidRPr="005F2A74">
        <w:rPr>
          <w:rFonts w:ascii="Times New Roman" w:hAnsi="Times New Roman" w:cs="Times New Roman"/>
          <w:color w:val="FF0000"/>
          <w:sz w:val="27"/>
          <w:szCs w:val="27"/>
        </w:rPr>
        <w:t xml:space="preserve"> Drainage water of city will be integrated into river after cleaning in treatment plant. This will reduce environmental pollution. Organisms and creatures in river and green areas near river will be increased. In this way, ecological balance can be maintained in green habitat. Underground water will be recharged and water level will increase.</w:t>
      </w:r>
    </w:p>
    <w:p w:rsidR="005718DD" w:rsidRPr="005F2A74" w:rsidRDefault="00417165" w:rsidP="00B72E80">
      <w:pPr>
        <w:pStyle w:val="Default"/>
        <w:numPr>
          <w:ilvl w:val="0"/>
          <w:numId w:val="11"/>
        </w:numPr>
        <w:spacing w:before="200" w:after="200" w:line="360" w:lineRule="auto"/>
        <w:ind w:left="0" w:firstLine="0"/>
        <w:jc w:val="both"/>
        <w:rPr>
          <w:rFonts w:ascii="Times New Roman" w:hAnsi="Times New Roman" w:cs="Times New Roman"/>
          <w:sz w:val="27"/>
          <w:szCs w:val="27"/>
        </w:rPr>
      </w:pPr>
      <w:r w:rsidRPr="005F2A74">
        <w:rPr>
          <w:rFonts w:ascii="Times New Roman" w:hAnsi="Times New Roman" w:cs="Times New Roman"/>
          <w:b/>
          <w:bCs/>
          <w:sz w:val="27"/>
          <w:szCs w:val="27"/>
        </w:rPr>
        <w:t>Financial Plan</w:t>
      </w:r>
    </w:p>
    <w:p w:rsidR="003E210A" w:rsidRPr="005F2A74" w:rsidRDefault="00902EDC" w:rsidP="00902EDC">
      <w:pPr>
        <w:pStyle w:val="ListParagraph"/>
        <w:spacing w:before="200" w:line="360" w:lineRule="auto"/>
        <w:contextualSpacing w:val="0"/>
        <w:jc w:val="both"/>
        <w:rPr>
          <w:rFonts w:ascii="Times New Roman" w:hAnsi="Times New Roman" w:cs="Times New Roman"/>
          <w:sz w:val="27"/>
          <w:szCs w:val="27"/>
        </w:rPr>
      </w:pPr>
      <w:r w:rsidRPr="005F2A74">
        <w:rPr>
          <w:rFonts w:ascii="Times New Roman" w:hAnsi="Times New Roman" w:cs="Times New Roman"/>
          <w:sz w:val="27"/>
          <w:szCs w:val="27"/>
        </w:rPr>
        <w:tab/>
      </w:r>
      <w:r w:rsidR="003E210A" w:rsidRPr="005F2A74">
        <w:rPr>
          <w:rFonts w:ascii="Times New Roman" w:hAnsi="Times New Roman" w:cs="Times New Roman"/>
          <w:sz w:val="27"/>
          <w:szCs w:val="27"/>
        </w:rPr>
        <w:t xml:space="preserve">Once the activities are finalized and prioritized after consultations, investments both in terms of capital cost and O&amp;M cost has to be estimated. (AMRUT Guidelines; para 6.5) Based on the investment requirements, different sources of finance have to be identified. Financial Plan for the complete life cycle of the prioritized development will be prepared. (AMRUTGuidelines; para 4, 6.6, 6.12, 6.13 &amp; 6.14). The financial plan will include percentage share of different stakeholders (Centre, State and City) including financial convergence with various ongoing projects. While preparing finance plan please reply following questions in not more than </w:t>
      </w:r>
      <w:r w:rsidR="00CC0E36" w:rsidRPr="005F2A74">
        <w:rPr>
          <w:rFonts w:ascii="Times New Roman" w:hAnsi="Times New Roman" w:cs="Times New Roman"/>
          <w:sz w:val="27"/>
          <w:szCs w:val="27"/>
        </w:rPr>
        <w:t>250</w:t>
      </w:r>
      <w:r w:rsidR="003E210A" w:rsidRPr="005F2A74">
        <w:rPr>
          <w:rFonts w:ascii="Times New Roman" w:hAnsi="Times New Roman" w:cs="Times New Roman"/>
          <w:sz w:val="27"/>
          <w:szCs w:val="27"/>
        </w:rPr>
        <w:t xml:space="preserve"> words</w:t>
      </w:r>
    </w:p>
    <w:p w:rsidR="00EB0330" w:rsidRPr="005F2A74" w:rsidRDefault="00EB0330"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How the proposed finance plan is structured for transforming and creating infrastructure projects?</w:t>
      </w:r>
    </w:p>
    <w:p w:rsidR="00AA3807" w:rsidRPr="005F2A74" w:rsidRDefault="00D41146" w:rsidP="00AA3807">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Will be taken under AMRUT mission.</w:t>
      </w:r>
    </w:p>
    <w:p w:rsidR="00EB0330" w:rsidRPr="005F2A74" w:rsidRDefault="00311C1D"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L</w:t>
      </w:r>
      <w:r w:rsidR="00EB0330" w:rsidRPr="005F2A74">
        <w:rPr>
          <w:rFonts w:ascii="Times New Roman" w:hAnsi="Times New Roman" w:cs="Times New Roman"/>
          <w:sz w:val="27"/>
          <w:szCs w:val="27"/>
        </w:rPr>
        <w:t xml:space="preserve">ist of individual </w:t>
      </w:r>
      <w:r w:rsidRPr="005F2A74">
        <w:rPr>
          <w:rFonts w:ascii="Times New Roman" w:hAnsi="Times New Roman" w:cs="Times New Roman"/>
          <w:sz w:val="27"/>
          <w:szCs w:val="27"/>
        </w:rPr>
        <w:t>projects which are</w:t>
      </w:r>
      <w:r w:rsidR="00EB0330" w:rsidRPr="005F2A74">
        <w:rPr>
          <w:rFonts w:ascii="Times New Roman" w:hAnsi="Times New Roman" w:cs="Times New Roman"/>
          <w:sz w:val="27"/>
          <w:szCs w:val="27"/>
        </w:rPr>
        <w:t xml:space="preserve"> being financed by various </w:t>
      </w:r>
      <w:r w:rsidRPr="005F2A74">
        <w:rPr>
          <w:rFonts w:ascii="Times New Roman" w:hAnsi="Times New Roman" w:cs="Times New Roman"/>
          <w:sz w:val="27"/>
          <w:szCs w:val="27"/>
        </w:rPr>
        <w:t>stakeholders?</w:t>
      </w:r>
    </w:p>
    <w:p w:rsidR="00763D0E" w:rsidRPr="005F2A74" w:rsidRDefault="00D41146" w:rsidP="00D41146">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Not available</w:t>
      </w:r>
    </w:p>
    <w:p w:rsidR="00EB0330" w:rsidRPr="005F2A74" w:rsidRDefault="00EB0330"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lastRenderedPageBreak/>
        <w:t xml:space="preserve">Has financial plan prepared for identified projects based on financial convergence and consultation with funding partners?  </w:t>
      </w:r>
    </w:p>
    <w:p w:rsidR="00763D0E" w:rsidRPr="005F2A74" w:rsidRDefault="00D41146" w:rsidP="00D41146">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No</w:t>
      </w:r>
    </w:p>
    <w:p w:rsidR="00EB0330" w:rsidRPr="005F2A74" w:rsidRDefault="00EB0330"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 xml:space="preserve">Is the proposed financial structure is sustainable? If so then whether project has been categorized based on financial </w:t>
      </w:r>
      <w:r w:rsidR="00311C1D" w:rsidRPr="005F2A74">
        <w:rPr>
          <w:rFonts w:ascii="Times New Roman" w:hAnsi="Times New Roman" w:cs="Times New Roman"/>
          <w:sz w:val="27"/>
          <w:szCs w:val="27"/>
        </w:rPr>
        <w:t>considerations?</w:t>
      </w:r>
    </w:p>
    <w:p w:rsidR="006B7ABF" w:rsidRPr="005F2A74" w:rsidRDefault="00D41146" w:rsidP="00D41146">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No</w:t>
      </w:r>
    </w:p>
    <w:p w:rsidR="00EB0330" w:rsidRPr="005F2A74" w:rsidRDefault="00EB0330"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 xml:space="preserve">Have the financial assumptions been listed </w:t>
      </w:r>
      <w:r w:rsidR="00311C1D" w:rsidRPr="005F2A74">
        <w:rPr>
          <w:rFonts w:ascii="Times New Roman" w:hAnsi="Times New Roman" w:cs="Times New Roman"/>
          <w:sz w:val="27"/>
          <w:szCs w:val="27"/>
        </w:rPr>
        <w:t>out?</w:t>
      </w:r>
    </w:p>
    <w:p w:rsidR="00763D0E" w:rsidRPr="005F2A74" w:rsidRDefault="00D41146" w:rsidP="00D41146">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Yes</w:t>
      </w:r>
    </w:p>
    <w:p w:rsidR="003E210A" w:rsidRPr="005F2A74" w:rsidRDefault="00311C1D"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D</w:t>
      </w:r>
      <w:r w:rsidR="0056124E" w:rsidRPr="005F2A74">
        <w:rPr>
          <w:rFonts w:ascii="Times New Roman" w:hAnsi="Times New Roman" w:cs="Times New Roman"/>
          <w:sz w:val="27"/>
          <w:szCs w:val="27"/>
        </w:rPr>
        <w:t>oes f</w:t>
      </w:r>
      <w:r w:rsidR="005718DD" w:rsidRPr="005F2A74">
        <w:rPr>
          <w:rFonts w:ascii="Times New Roman" w:hAnsi="Times New Roman" w:cs="Times New Roman"/>
          <w:sz w:val="27"/>
          <w:szCs w:val="27"/>
        </w:rPr>
        <w:t>inanc</w:t>
      </w:r>
      <w:r w:rsidR="00417165" w:rsidRPr="005F2A74">
        <w:rPr>
          <w:rFonts w:ascii="Times New Roman" w:hAnsi="Times New Roman" w:cs="Times New Roman"/>
          <w:sz w:val="27"/>
          <w:szCs w:val="27"/>
        </w:rPr>
        <w:t xml:space="preserve">ial </w:t>
      </w:r>
      <w:r w:rsidR="0056124E" w:rsidRPr="005F2A74">
        <w:rPr>
          <w:rFonts w:ascii="Times New Roman" w:hAnsi="Times New Roman" w:cs="Times New Roman"/>
          <w:sz w:val="27"/>
          <w:szCs w:val="27"/>
        </w:rPr>
        <w:t>p</w:t>
      </w:r>
      <w:r w:rsidR="005718DD" w:rsidRPr="005F2A74">
        <w:rPr>
          <w:rFonts w:ascii="Times New Roman" w:hAnsi="Times New Roman" w:cs="Times New Roman"/>
          <w:sz w:val="27"/>
          <w:szCs w:val="27"/>
        </w:rPr>
        <w:t xml:space="preserve">lan for the complete life cycle of the prioritized </w:t>
      </w:r>
      <w:r w:rsidR="0056124E" w:rsidRPr="005F2A74">
        <w:rPr>
          <w:rFonts w:ascii="Times New Roman" w:hAnsi="Times New Roman" w:cs="Times New Roman"/>
          <w:sz w:val="27"/>
          <w:szCs w:val="27"/>
        </w:rPr>
        <w:t>development?</w:t>
      </w:r>
    </w:p>
    <w:p w:rsidR="00763D0E" w:rsidRPr="005F2A74" w:rsidRDefault="00D41146" w:rsidP="00D41146">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No</w:t>
      </w:r>
    </w:p>
    <w:p w:rsidR="0056124E" w:rsidRPr="005F2A74" w:rsidRDefault="00311C1D"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D</w:t>
      </w:r>
      <w:r w:rsidR="0056124E" w:rsidRPr="005F2A74">
        <w:rPr>
          <w:rFonts w:ascii="Times New Roman" w:hAnsi="Times New Roman" w:cs="Times New Roman"/>
          <w:sz w:val="27"/>
          <w:szCs w:val="27"/>
        </w:rPr>
        <w:t xml:space="preserve">oes </w:t>
      </w:r>
      <w:r w:rsidR="005718DD" w:rsidRPr="005F2A74">
        <w:rPr>
          <w:rFonts w:ascii="Times New Roman" w:hAnsi="Times New Roman" w:cs="Times New Roman"/>
          <w:sz w:val="27"/>
          <w:szCs w:val="27"/>
        </w:rPr>
        <w:t>financ</w:t>
      </w:r>
      <w:r w:rsidR="00417165" w:rsidRPr="005F2A74">
        <w:rPr>
          <w:rFonts w:ascii="Times New Roman" w:hAnsi="Times New Roman" w:cs="Times New Roman"/>
          <w:sz w:val="27"/>
          <w:szCs w:val="27"/>
        </w:rPr>
        <w:t xml:space="preserve">ial </w:t>
      </w:r>
      <w:r w:rsidR="005718DD" w:rsidRPr="005F2A74">
        <w:rPr>
          <w:rFonts w:ascii="Times New Roman" w:hAnsi="Times New Roman" w:cs="Times New Roman"/>
          <w:sz w:val="27"/>
          <w:szCs w:val="27"/>
        </w:rPr>
        <w:t xml:space="preserve">plan include percentage share of different stakeholders (Centre, State, ULBs and) </w:t>
      </w:r>
    </w:p>
    <w:p w:rsidR="00763D0E" w:rsidRPr="005F2A74" w:rsidRDefault="00D41146" w:rsidP="00D41146">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No</w:t>
      </w:r>
    </w:p>
    <w:p w:rsidR="005718DD" w:rsidRPr="005F2A74" w:rsidRDefault="00311C1D"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D</w:t>
      </w:r>
      <w:r w:rsidR="0056124E" w:rsidRPr="005F2A74">
        <w:rPr>
          <w:rFonts w:ascii="Times New Roman" w:hAnsi="Times New Roman" w:cs="Times New Roman"/>
          <w:sz w:val="27"/>
          <w:szCs w:val="27"/>
        </w:rPr>
        <w:t xml:space="preserve">oes it </w:t>
      </w:r>
      <w:r w:rsidR="005718DD" w:rsidRPr="005F2A74">
        <w:rPr>
          <w:rFonts w:ascii="Times New Roman" w:hAnsi="Times New Roman" w:cs="Times New Roman"/>
          <w:sz w:val="27"/>
          <w:szCs w:val="27"/>
        </w:rPr>
        <w:t>includ</w:t>
      </w:r>
      <w:r w:rsidR="0056124E" w:rsidRPr="005F2A74">
        <w:rPr>
          <w:rFonts w:ascii="Times New Roman" w:hAnsi="Times New Roman" w:cs="Times New Roman"/>
          <w:sz w:val="27"/>
          <w:szCs w:val="27"/>
        </w:rPr>
        <w:t>e</w:t>
      </w:r>
      <w:r w:rsidR="005718DD" w:rsidRPr="005F2A74">
        <w:rPr>
          <w:rFonts w:ascii="Times New Roman" w:hAnsi="Times New Roman" w:cs="Times New Roman"/>
          <w:sz w:val="27"/>
          <w:szCs w:val="27"/>
        </w:rPr>
        <w:t xml:space="preserve"> financial convergenc</w:t>
      </w:r>
      <w:r w:rsidRPr="005F2A74">
        <w:rPr>
          <w:rFonts w:ascii="Times New Roman" w:hAnsi="Times New Roman" w:cs="Times New Roman"/>
          <w:sz w:val="27"/>
          <w:szCs w:val="27"/>
        </w:rPr>
        <w:t>e with various ongoing projects?</w:t>
      </w:r>
    </w:p>
    <w:p w:rsidR="00763D0E" w:rsidRPr="005F2A74" w:rsidRDefault="00D41146" w:rsidP="00D41146">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No</w:t>
      </w:r>
    </w:p>
    <w:p w:rsidR="005718DD" w:rsidRPr="005F2A74" w:rsidRDefault="00226E7D" w:rsidP="00B72E80">
      <w:pPr>
        <w:pStyle w:val="ListParagraph"/>
        <w:numPr>
          <w:ilvl w:val="0"/>
          <w:numId w:val="12"/>
        </w:numPr>
        <w:spacing w:before="200" w:line="360" w:lineRule="auto"/>
        <w:jc w:val="both"/>
        <w:rPr>
          <w:rFonts w:ascii="Times New Roman" w:hAnsi="Times New Roman" w:cs="Times New Roman"/>
          <w:sz w:val="27"/>
          <w:szCs w:val="27"/>
        </w:rPr>
      </w:pPr>
      <w:r w:rsidRPr="005F2A74">
        <w:rPr>
          <w:rFonts w:ascii="Times New Roman" w:hAnsi="Times New Roman" w:cs="Times New Roman"/>
          <w:sz w:val="27"/>
          <w:szCs w:val="27"/>
        </w:rPr>
        <w:t xml:space="preserve">Does it </w:t>
      </w:r>
      <w:r w:rsidR="005718DD" w:rsidRPr="005F2A74">
        <w:rPr>
          <w:rFonts w:ascii="Times New Roman" w:hAnsi="Times New Roman" w:cs="Times New Roman"/>
          <w:sz w:val="27"/>
          <w:szCs w:val="27"/>
        </w:rPr>
        <w:t>provide yea</w:t>
      </w:r>
      <w:r w:rsidRPr="005F2A74">
        <w:rPr>
          <w:rFonts w:ascii="Times New Roman" w:hAnsi="Times New Roman" w:cs="Times New Roman"/>
          <w:sz w:val="27"/>
          <w:szCs w:val="27"/>
        </w:rPr>
        <w:t xml:space="preserve">r-wise milestones and </w:t>
      </w:r>
      <w:r w:rsidR="00311C1D" w:rsidRPr="005F2A74">
        <w:rPr>
          <w:rFonts w:ascii="Times New Roman" w:hAnsi="Times New Roman" w:cs="Times New Roman"/>
          <w:sz w:val="27"/>
          <w:szCs w:val="27"/>
        </w:rPr>
        <w:t>outcomes?</w:t>
      </w:r>
    </w:p>
    <w:p w:rsidR="006B7ABF" w:rsidRPr="005F2A74" w:rsidRDefault="00D41146" w:rsidP="006B7ABF">
      <w:pPr>
        <w:pStyle w:val="ListParagraph"/>
        <w:spacing w:before="200" w:line="360" w:lineRule="auto"/>
        <w:ind w:left="1440"/>
        <w:jc w:val="both"/>
        <w:rPr>
          <w:rFonts w:ascii="Times New Roman" w:hAnsi="Times New Roman" w:cs="Times New Roman"/>
          <w:color w:val="FF0000"/>
          <w:sz w:val="27"/>
          <w:szCs w:val="27"/>
        </w:rPr>
      </w:pPr>
      <w:r w:rsidRPr="005F2A74">
        <w:rPr>
          <w:rFonts w:ascii="Times New Roman" w:hAnsi="Times New Roman" w:cs="Times New Roman"/>
          <w:color w:val="FF0000"/>
          <w:sz w:val="27"/>
          <w:szCs w:val="27"/>
        </w:rPr>
        <w:t>Ans:-</w:t>
      </w:r>
      <w:r w:rsidR="00763D0E" w:rsidRPr="005F2A74">
        <w:rPr>
          <w:rFonts w:ascii="Times New Roman" w:hAnsi="Times New Roman" w:cs="Times New Roman"/>
          <w:color w:val="FF0000"/>
          <w:sz w:val="27"/>
          <w:szCs w:val="27"/>
        </w:rPr>
        <w:t>No</w:t>
      </w:r>
    </w:p>
    <w:p w:rsidR="007B1F50" w:rsidRPr="005F2A74" w:rsidRDefault="00902EDC" w:rsidP="003466ED">
      <w:pPr>
        <w:numPr>
          <w:ilvl w:val="0"/>
          <w:numId w:val="0"/>
        </w:numPr>
        <w:spacing w:before="200" w:line="360" w:lineRule="auto"/>
        <w:jc w:val="both"/>
        <w:rPr>
          <w:rFonts w:ascii="Times New Roman" w:hAnsi="Times New Roman" w:cs="Times New Roman"/>
          <w:b/>
          <w:caps/>
          <w:sz w:val="27"/>
          <w:szCs w:val="27"/>
        </w:rPr>
      </w:pPr>
      <w:r w:rsidRPr="005F2A74">
        <w:rPr>
          <w:rFonts w:ascii="Times New Roman" w:hAnsi="Times New Roman" w:cs="Times New Roman"/>
          <w:sz w:val="27"/>
          <w:szCs w:val="27"/>
        </w:rPr>
        <w:tab/>
      </w:r>
      <w:r w:rsidR="00C34F62" w:rsidRPr="005F2A74">
        <w:rPr>
          <w:rFonts w:ascii="Times New Roman" w:hAnsi="Times New Roman" w:cs="Times New Roman"/>
          <w:sz w:val="27"/>
          <w:szCs w:val="27"/>
        </w:rPr>
        <w:t xml:space="preserve">Details in financial plan shall be provided as per Table </w:t>
      </w:r>
      <w:r w:rsidR="00EB0073" w:rsidRPr="005F2A74">
        <w:rPr>
          <w:rFonts w:ascii="Times New Roman" w:hAnsi="Times New Roman" w:cs="Times New Roman"/>
          <w:sz w:val="27"/>
          <w:szCs w:val="27"/>
        </w:rPr>
        <w:t>1.7,1.8,1.9,1.10</w:t>
      </w:r>
      <w:r w:rsidR="00C34F62" w:rsidRPr="005F2A74">
        <w:rPr>
          <w:rFonts w:ascii="Times New Roman" w:hAnsi="Times New Roman" w:cs="Times New Roman"/>
          <w:sz w:val="27"/>
          <w:szCs w:val="27"/>
        </w:rPr>
        <w:t xml:space="preserve"> and </w:t>
      </w:r>
      <w:r w:rsidR="00EB0073" w:rsidRPr="005F2A74">
        <w:rPr>
          <w:rFonts w:ascii="Times New Roman" w:hAnsi="Times New Roman" w:cs="Times New Roman"/>
          <w:sz w:val="27"/>
          <w:szCs w:val="27"/>
        </w:rPr>
        <w:t>1.11</w:t>
      </w:r>
      <w:r w:rsidR="00C34F62" w:rsidRPr="005F2A74">
        <w:rPr>
          <w:rFonts w:ascii="Times New Roman" w:hAnsi="Times New Roman" w:cs="Times New Roman"/>
          <w:sz w:val="27"/>
          <w:szCs w:val="27"/>
        </w:rPr>
        <w:t xml:space="preserve">. These tables are based on AMRUT guidelines tables 2.1, 2.2,2.3.1,2.3.2, and 2.5. </w:t>
      </w:r>
    </w:p>
    <w:p w:rsidR="007B1F50" w:rsidRPr="005F2A74" w:rsidRDefault="007B1F50" w:rsidP="00B72E80">
      <w:pPr>
        <w:numPr>
          <w:ilvl w:val="0"/>
          <w:numId w:val="0"/>
        </w:numPr>
        <w:spacing w:line="360" w:lineRule="auto"/>
        <w:rPr>
          <w:rFonts w:ascii="Times New Roman" w:hAnsi="Times New Roman" w:cs="Times New Roman"/>
          <w:spacing w:val="-1"/>
          <w:sz w:val="27"/>
          <w:szCs w:val="27"/>
        </w:rPr>
      </w:pPr>
    </w:p>
    <w:p w:rsidR="002962E7" w:rsidRPr="005F2A74" w:rsidRDefault="002962E7" w:rsidP="00B72E80">
      <w:pPr>
        <w:numPr>
          <w:ilvl w:val="0"/>
          <w:numId w:val="0"/>
        </w:numPr>
        <w:spacing w:after="0" w:line="360" w:lineRule="auto"/>
        <w:ind w:left="360"/>
        <w:rPr>
          <w:rFonts w:ascii="Times New Roman" w:hAnsi="Times New Roman" w:cs="Times New Roman"/>
          <w:spacing w:val="-1"/>
          <w:sz w:val="27"/>
          <w:szCs w:val="27"/>
        </w:rPr>
        <w:sectPr w:rsidR="002962E7" w:rsidRPr="005F2A74" w:rsidSect="002962E7">
          <w:headerReference w:type="default" r:id="rId8"/>
          <w:footerReference w:type="default" r:id="rId9"/>
          <w:pgSz w:w="11907" w:h="16839" w:code="9"/>
          <w:pgMar w:top="1152" w:right="720" w:bottom="1152" w:left="1008" w:header="720" w:footer="720" w:gutter="0"/>
          <w:cols w:space="720"/>
          <w:docGrid w:linePitch="360"/>
        </w:sectPr>
      </w:pPr>
    </w:p>
    <w:p w:rsidR="007B1F50" w:rsidRPr="005F2A74" w:rsidRDefault="007B1F50" w:rsidP="00313627">
      <w:pPr>
        <w:numPr>
          <w:ilvl w:val="0"/>
          <w:numId w:val="0"/>
        </w:numPr>
        <w:spacing w:after="0" w:line="240" w:lineRule="auto"/>
        <w:ind w:left="360"/>
        <w:rPr>
          <w:rFonts w:ascii="Times New Roman" w:hAnsi="Times New Roman" w:cs="Times New Roman"/>
          <w:b/>
          <w:bCs/>
          <w:sz w:val="27"/>
          <w:szCs w:val="27"/>
        </w:rPr>
      </w:pPr>
      <w:r w:rsidRPr="005F2A74">
        <w:rPr>
          <w:rFonts w:ascii="Times New Roman" w:hAnsi="Times New Roman" w:cs="Times New Roman"/>
          <w:spacing w:val="-1"/>
          <w:sz w:val="27"/>
          <w:szCs w:val="27"/>
        </w:rPr>
        <w:lastRenderedPageBreak/>
        <w:t xml:space="preserve">Table </w:t>
      </w:r>
      <w:r w:rsidR="00EB0073" w:rsidRPr="005F2A74">
        <w:rPr>
          <w:rFonts w:ascii="Times New Roman" w:hAnsi="Times New Roman" w:cs="Times New Roman"/>
          <w:spacing w:val="-1"/>
          <w:sz w:val="27"/>
          <w:szCs w:val="27"/>
        </w:rPr>
        <w:t>1.7</w:t>
      </w:r>
      <w:r w:rsidRPr="005F2A74">
        <w:rPr>
          <w:rFonts w:ascii="Times New Roman" w:hAnsi="Times New Roman" w:cs="Times New Roman"/>
          <w:spacing w:val="-1"/>
          <w:sz w:val="27"/>
          <w:szCs w:val="27"/>
        </w:rPr>
        <w:t xml:space="preserve"> Mas</w:t>
      </w:r>
      <w:r w:rsidRPr="005F2A74">
        <w:rPr>
          <w:rFonts w:ascii="Times New Roman" w:hAnsi="Times New Roman" w:cs="Times New Roman"/>
          <w:sz w:val="27"/>
          <w:szCs w:val="27"/>
        </w:rPr>
        <w:t>terPl</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n of</w:t>
      </w:r>
      <w:r w:rsidR="00311C1D" w:rsidRPr="005F2A74">
        <w:rPr>
          <w:rFonts w:ascii="Times New Roman" w:hAnsi="Times New Roman" w:cs="Times New Roman"/>
          <w:spacing w:val="-1"/>
          <w:sz w:val="27"/>
          <w:szCs w:val="27"/>
        </w:rPr>
        <w:t>Storm Water Drainage</w:t>
      </w:r>
      <w:r w:rsidRPr="005F2A74">
        <w:rPr>
          <w:rFonts w:ascii="Times New Roman" w:hAnsi="Times New Roman" w:cs="Times New Roman"/>
          <w:spacing w:val="-1"/>
          <w:sz w:val="27"/>
          <w:szCs w:val="27"/>
        </w:rPr>
        <w:t xml:space="preserve"> P</w:t>
      </w:r>
      <w:r w:rsidRPr="005F2A74">
        <w:rPr>
          <w:rFonts w:ascii="Times New Roman" w:hAnsi="Times New Roman" w:cs="Times New Roman"/>
          <w:sz w:val="27"/>
          <w:szCs w:val="27"/>
        </w:rPr>
        <w:t>ro</w:t>
      </w:r>
      <w:r w:rsidRPr="005F2A74">
        <w:rPr>
          <w:rFonts w:ascii="Times New Roman" w:hAnsi="Times New Roman" w:cs="Times New Roman"/>
          <w:spacing w:val="-2"/>
          <w:sz w:val="27"/>
          <w:szCs w:val="27"/>
        </w:rPr>
        <w:t>j</w:t>
      </w:r>
      <w:r w:rsidRPr="005F2A74">
        <w:rPr>
          <w:rFonts w:ascii="Times New Roman" w:hAnsi="Times New Roman" w:cs="Times New Roman"/>
          <w:spacing w:val="1"/>
          <w:sz w:val="27"/>
          <w:szCs w:val="27"/>
        </w:rPr>
        <w:t>ec</w:t>
      </w:r>
      <w:r w:rsidRPr="005F2A74">
        <w:rPr>
          <w:rFonts w:ascii="Times New Roman" w:hAnsi="Times New Roman" w:cs="Times New Roman"/>
          <w:spacing w:val="-3"/>
          <w:sz w:val="27"/>
          <w:szCs w:val="27"/>
        </w:rPr>
        <w:t>t</w:t>
      </w:r>
      <w:r w:rsidRPr="005F2A74">
        <w:rPr>
          <w:rFonts w:ascii="Times New Roman" w:hAnsi="Times New Roman" w:cs="Times New Roman"/>
          <w:sz w:val="27"/>
          <w:szCs w:val="27"/>
        </w:rPr>
        <w:t>s</w:t>
      </w:r>
      <w:r w:rsidRPr="005F2A74">
        <w:rPr>
          <w:rFonts w:ascii="Times New Roman" w:hAnsi="Times New Roman" w:cs="Times New Roman"/>
          <w:spacing w:val="1"/>
          <w:sz w:val="27"/>
          <w:szCs w:val="27"/>
        </w:rPr>
        <w:t xml:space="preserve"> for </w:t>
      </w:r>
      <w:r w:rsidRPr="005F2A74">
        <w:rPr>
          <w:rFonts w:ascii="Times New Roman" w:hAnsi="Times New Roman" w:cs="Times New Roman"/>
          <w:sz w:val="27"/>
          <w:szCs w:val="27"/>
        </w:rPr>
        <w:t>Mi</w:t>
      </w:r>
      <w:r w:rsidRPr="005F2A74">
        <w:rPr>
          <w:rFonts w:ascii="Times New Roman" w:hAnsi="Times New Roman" w:cs="Times New Roman"/>
          <w:spacing w:val="1"/>
          <w:sz w:val="27"/>
          <w:szCs w:val="27"/>
        </w:rPr>
        <w:t>s</w:t>
      </w:r>
      <w:r w:rsidRPr="005F2A74">
        <w:rPr>
          <w:rFonts w:ascii="Times New Roman" w:hAnsi="Times New Roman" w:cs="Times New Roman"/>
          <w:spacing w:val="-1"/>
          <w:sz w:val="27"/>
          <w:szCs w:val="27"/>
        </w:rPr>
        <w:t>s</w:t>
      </w:r>
      <w:r w:rsidRPr="005F2A74">
        <w:rPr>
          <w:rFonts w:ascii="Times New Roman" w:hAnsi="Times New Roman" w:cs="Times New Roman"/>
          <w:sz w:val="27"/>
          <w:szCs w:val="27"/>
        </w:rPr>
        <w:t>ion p</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ri</w:t>
      </w:r>
      <w:r w:rsidRPr="005F2A74">
        <w:rPr>
          <w:rFonts w:ascii="Times New Roman" w:hAnsi="Times New Roman" w:cs="Times New Roman"/>
          <w:spacing w:val="-2"/>
          <w:sz w:val="27"/>
          <w:szCs w:val="27"/>
        </w:rPr>
        <w:t>o</w:t>
      </w:r>
      <w:r w:rsidRPr="005F2A74">
        <w:rPr>
          <w:rFonts w:ascii="Times New Roman" w:hAnsi="Times New Roman" w:cs="Times New Roman"/>
          <w:sz w:val="27"/>
          <w:szCs w:val="27"/>
        </w:rPr>
        <w:t>d</w:t>
      </w:r>
    </w:p>
    <w:p w:rsidR="007B1F50" w:rsidRPr="005F2A74" w:rsidRDefault="007B1F50" w:rsidP="00313627">
      <w:pPr>
        <w:numPr>
          <w:ilvl w:val="0"/>
          <w:numId w:val="0"/>
        </w:numPr>
        <w:spacing w:after="0" w:line="240" w:lineRule="auto"/>
        <w:ind w:left="1440"/>
        <w:rPr>
          <w:rFonts w:ascii="Times New Roman" w:hAnsi="Times New Roman" w:cs="Times New Roman"/>
          <w:sz w:val="27"/>
          <w:szCs w:val="27"/>
        </w:rPr>
      </w:pPr>
      <w:r w:rsidRPr="005F2A74">
        <w:rPr>
          <w:rFonts w:ascii="Times New Roman" w:hAnsi="Times New Roman" w:cs="Times New Roman"/>
          <w:sz w:val="27"/>
          <w:szCs w:val="27"/>
        </w:rPr>
        <w:t>(As per Table 2.1of AMRUT guidelines)</w:t>
      </w:r>
    </w:p>
    <w:p w:rsidR="007B1F50" w:rsidRPr="005F2A74" w:rsidRDefault="007B1F50" w:rsidP="00313627">
      <w:pPr>
        <w:numPr>
          <w:ilvl w:val="0"/>
          <w:numId w:val="0"/>
        </w:numPr>
        <w:spacing w:after="0" w:line="240" w:lineRule="auto"/>
        <w:ind w:left="5040"/>
        <w:rPr>
          <w:rFonts w:ascii="Times New Roman" w:hAnsi="Times New Roman" w:cs="Times New Roman"/>
          <w:b/>
          <w:bCs/>
          <w:sz w:val="27"/>
          <w:szCs w:val="27"/>
        </w:rPr>
      </w:pPr>
      <w:r w:rsidRPr="005F2A74">
        <w:rPr>
          <w:rFonts w:ascii="Times New Roman" w:hAnsi="Times New Roman" w:cs="Times New Roman"/>
          <w:sz w:val="27"/>
          <w:szCs w:val="27"/>
        </w:rPr>
        <w:tab/>
      </w:r>
      <w:r w:rsidRPr="005F2A74">
        <w:rPr>
          <w:rFonts w:ascii="Times New Roman" w:hAnsi="Times New Roman" w:cs="Times New Roman"/>
          <w:sz w:val="27"/>
          <w:szCs w:val="27"/>
        </w:rPr>
        <w:tab/>
      </w:r>
      <w:r w:rsidRPr="005F2A74">
        <w:rPr>
          <w:rFonts w:ascii="Times New Roman" w:hAnsi="Times New Roman" w:cs="Times New Roman"/>
          <w:sz w:val="27"/>
          <w:szCs w:val="27"/>
        </w:rPr>
        <w:tab/>
      </w:r>
      <w:r w:rsidRPr="005F2A74">
        <w:rPr>
          <w:rFonts w:ascii="Times New Roman" w:hAnsi="Times New Roman" w:cs="Times New Roman"/>
          <w:sz w:val="27"/>
          <w:szCs w:val="27"/>
        </w:rPr>
        <w:tab/>
        <w:t xml:space="preserve"> (</w:t>
      </w:r>
      <w:r w:rsidRPr="005F2A74">
        <w:rPr>
          <w:rFonts w:ascii="Times New Roman" w:hAnsi="Times New Roman" w:cs="Times New Roman"/>
          <w:spacing w:val="-8"/>
          <w:sz w:val="27"/>
          <w:szCs w:val="27"/>
        </w:rPr>
        <w:t>A</w:t>
      </w:r>
      <w:r w:rsidRPr="005F2A74">
        <w:rPr>
          <w:rFonts w:ascii="Times New Roman" w:hAnsi="Times New Roman" w:cs="Times New Roman"/>
          <w:spacing w:val="2"/>
          <w:sz w:val="27"/>
          <w:szCs w:val="27"/>
        </w:rPr>
        <w:t>m</w:t>
      </w:r>
      <w:r w:rsidRPr="005F2A74">
        <w:rPr>
          <w:rFonts w:ascii="Times New Roman" w:hAnsi="Times New Roman" w:cs="Times New Roman"/>
          <w:sz w:val="27"/>
          <w:szCs w:val="27"/>
        </w:rPr>
        <w:t>ount</w:t>
      </w:r>
      <w:r w:rsidRPr="005F2A74">
        <w:rPr>
          <w:rFonts w:ascii="Times New Roman" w:hAnsi="Times New Roman" w:cs="Times New Roman"/>
          <w:spacing w:val="1"/>
          <w:sz w:val="27"/>
          <w:szCs w:val="27"/>
        </w:rPr>
        <w:t>i</w:t>
      </w:r>
      <w:r w:rsidRPr="005F2A74">
        <w:rPr>
          <w:rFonts w:ascii="Times New Roman" w:hAnsi="Times New Roman" w:cs="Times New Roman"/>
          <w:sz w:val="27"/>
          <w:szCs w:val="27"/>
        </w:rPr>
        <w:t>n Rs. Cr)</w:t>
      </w:r>
    </w:p>
    <w:tbl>
      <w:tblPr>
        <w:tblW w:w="0" w:type="auto"/>
        <w:tblInd w:w="725" w:type="dxa"/>
        <w:tblLayout w:type="fixed"/>
        <w:tblCellMar>
          <w:left w:w="0" w:type="dxa"/>
          <w:right w:w="0" w:type="dxa"/>
        </w:tblCellMar>
        <w:tblLook w:val="0000"/>
      </w:tblPr>
      <w:tblGrid>
        <w:gridCol w:w="747"/>
        <w:gridCol w:w="3211"/>
        <w:gridCol w:w="1530"/>
        <w:gridCol w:w="2340"/>
        <w:gridCol w:w="2430"/>
        <w:gridCol w:w="2070"/>
      </w:tblGrid>
      <w:tr w:rsidR="007B1F50" w:rsidRPr="005F2A74" w:rsidTr="00274F4A">
        <w:trPr>
          <w:trHeight w:hRule="exact" w:val="1020"/>
        </w:trPr>
        <w:tc>
          <w:tcPr>
            <w:tcW w:w="747" w:type="dxa"/>
            <w:tcBorders>
              <w:top w:val="single" w:sz="4" w:space="0" w:color="000000"/>
              <w:left w:val="single" w:sz="4" w:space="0" w:color="000000"/>
              <w:bottom w:val="single" w:sz="4" w:space="0" w:color="000000"/>
              <w:right w:val="single" w:sz="4" w:space="0" w:color="000000"/>
            </w:tcBorders>
          </w:tcPr>
          <w:p w:rsidR="007B1F50" w:rsidRPr="005F2A74" w:rsidRDefault="007B1F50" w:rsidP="00274F4A">
            <w:pPr>
              <w:widowControl w:val="0"/>
              <w:numPr>
                <w:ilvl w:val="0"/>
                <w:numId w:val="0"/>
              </w:numPr>
              <w:autoSpaceDE w:val="0"/>
              <w:autoSpaceDN w:val="0"/>
              <w:adjustRightInd w:val="0"/>
              <w:spacing w:after="0" w:line="240" w:lineRule="auto"/>
              <w:ind w:left="273"/>
              <w:jc w:val="center"/>
              <w:rPr>
                <w:rFonts w:ascii="Times New Roman" w:hAnsi="Times New Roman" w:cs="Times New Roman"/>
                <w:spacing w:val="-10"/>
                <w:sz w:val="27"/>
                <w:szCs w:val="27"/>
              </w:rPr>
            </w:pPr>
            <w:r w:rsidRPr="005F2A74">
              <w:rPr>
                <w:rFonts w:ascii="Times New Roman" w:hAnsi="Times New Roman" w:cs="Times New Roman"/>
                <w:sz w:val="27"/>
                <w:szCs w:val="27"/>
              </w:rPr>
              <w:t>Sr.</w:t>
            </w:r>
          </w:p>
          <w:p w:rsidR="007B1F50" w:rsidRPr="005F2A74" w:rsidRDefault="007B1F50" w:rsidP="00274F4A">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No.</w:t>
            </w:r>
          </w:p>
        </w:tc>
        <w:tc>
          <w:tcPr>
            <w:tcW w:w="3211" w:type="dxa"/>
            <w:tcBorders>
              <w:top w:val="single" w:sz="4" w:space="0" w:color="000000"/>
              <w:left w:val="single" w:sz="4" w:space="0" w:color="000000"/>
              <w:bottom w:val="single" w:sz="4" w:space="0" w:color="000000"/>
              <w:right w:val="single" w:sz="4" w:space="0" w:color="000000"/>
            </w:tcBorders>
          </w:tcPr>
          <w:p w:rsidR="007B1F50" w:rsidRPr="005F2A74" w:rsidRDefault="007B1F50" w:rsidP="00274F4A">
            <w:pPr>
              <w:widowControl w:val="0"/>
              <w:numPr>
                <w:ilvl w:val="0"/>
                <w:numId w:val="0"/>
              </w:numPr>
              <w:autoSpaceDE w:val="0"/>
              <w:autoSpaceDN w:val="0"/>
              <w:adjustRightInd w:val="0"/>
              <w:spacing w:after="0" w:line="240" w:lineRule="auto"/>
              <w:ind w:left="-122" w:right="173"/>
              <w:jc w:val="center"/>
              <w:rPr>
                <w:rFonts w:ascii="Times New Roman" w:hAnsi="Times New Roman" w:cs="Times New Roman"/>
                <w:sz w:val="27"/>
                <w:szCs w:val="27"/>
              </w:rPr>
            </w:pPr>
            <w:r w:rsidRPr="005F2A74">
              <w:rPr>
                <w:rFonts w:ascii="Times New Roman" w:hAnsi="Times New Roman" w:cs="Times New Roman"/>
                <w:sz w:val="27"/>
                <w:szCs w:val="27"/>
              </w:rPr>
              <w:t>Pro</w:t>
            </w:r>
            <w:r w:rsidRPr="005F2A74">
              <w:rPr>
                <w:rFonts w:ascii="Times New Roman" w:hAnsi="Times New Roman" w:cs="Times New Roman"/>
                <w:spacing w:val="-2"/>
                <w:sz w:val="27"/>
                <w:szCs w:val="27"/>
              </w:rPr>
              <w:t>j</w:t>
            </w:r>
            <w:r w:rsidRPr="005F2A74">
              <w:rPr>
                <w:rFonts w:ascii="Times New Roman" w:hAnsi="Times New Roman" w:cs="Times New Roman"/>
                <w:spacing w:val="1"/>
                <w:sz w:val="27"/>
                <w:szCs w:val="27"/>
              </w:rPr>
              <w:t>ec</w:t>
            </w:r>
            <w:r w:rsidRPr="005F2A74">
              <w:rPr>
                <w:rFonts w:ascii="Times New Roman" w:hAnsi="Times New Roman" w:cs="Times New Roman"/>
                <w:sz w:val="27"/>
                <w:szCs w:val="27"/>
              </w:rPr>
              <w:t>t Name</w:t>
            </w:r>
          </w:p>
          <w:p w:rsidR="007B1F50" w:rsidRPr="005F2A74" w:rsidRDefault="007B1F50" w:rsidP="00274F4A">
            <w:pPr>
              <w:widowControl w:val="0"/>
              <w:numPr>
                <w:ilvl w:val="0"/>
                <w:numId w:val="0"/>
              </w:numPr>
              <w:autoSpaceDE w:val="0"/>
              <w:autoSpaceDN w:val="0"/>
              <w:adjustRightInd w:val="0"/>
              <w:spacing w:after="0" w:line="240" w:lineRule="auto"/>
              <w:ind w:left="-242" w:right="123"/>
              <w:jc w:val="center"/>
              <w:rPr>
                <w:rFonts w:ascii="Times New Roman" w:hAnsi="Times New Roman" w:cs="Times New Roman"/>
                <w:sz w:val="27"/>
                <w:szCs w:val="27"/>
              </w:rPr>
            </w:pPr>
          </w:p>
        </w:tc>
        <w:tc>
          <w:tcPr>
            <w:tcW w:w="1530" w:type="dxa"/>
            <w:tcBorders>
              <w:top w:val="single" w:sz="4" w:space="0" w:color="000000"/>
              <w:left w:val="single" w:sz="4" w:space="0" w:color="000000"/>
              <w:bottom w:val="single" w:sz="4" w:space="0" w:color="000000"/>
              <w:right w:val="single" w:sz="4" w:space="0" w:color="000000"/>
            </w:tcBorders>
          </w:tcPr>
          <w:p w:rsidR="007B1F50" w:rsidRPr="005F2A74" w:rsidRDefault="007B1F50" w:rsidP="00274F4A">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Prior</w:t>
            </w:r>
            <w:r w:rsidRPr="005F2A74">
              <w:rPr>
                <w:rFonts w:ascii="Times New Roman" w:hAnsi="Times New Roman" w:cs="Times New Roman"/>
                <w:spacing w:val="1"/>
                <w:sz w:val="27"/>
                <w:szCs w:val="27"/>
              </w:rPr>
              <w:t>it</w:t>
            </w:r>
            <w:r w:rsidRPr="005F2A74">
              <w:rPr>
                <w:rFonts w:ascii="Times New Roman" w:hAnsi="Times New Roman" w:cs="Times New Roman"/>
                <w:sz w:val="27"/>
                <w:szCs w:val="27"/>
              </w:rPr>
              <w:t>ynumb</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r</w:t>
            </w:r>
          </w:p>
        </w:tc>
        <w:tc>
          <w:tcPr>
            <w:tcW w:w="2340" w:type="dxa"/>
            <w:tcBorders>
              <w:top w:val="single" w:sz="4" w:space="0" w:color="000000"/>
              <w:left w:val="single" w:sz="4" w:space="0" w:color="000000"/>
              <w:bottom w:val="single" w:sz="4" w:space="0" w:color="000000"/>
              <w:right w:val="single" w:sz="4" w:space="0" w:color="000000"/>
            </w:tcBorders>
          </w:tcPr>
          <w:p w:rsidR="007B1F50" w:rsidRPr="005F2A74" w:rsidRDefault="007B1F50" w:rsidP="00274F4A">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pacing w:val="-2"/>
                <w:sz w:val="27"/>
                <w:szCs w:val="27"/>
              </w:rPr>
              <w:t>Y</w:t>
            </w:r>
            <w:r w:rsidRPr="005F2A74">
              <w:rPr>
                <w:rFonts w:ascii="Times New Roman" w:hAnsi="Times New Roman" w:cs="Times New Roman"/>
                <w:spacing w:val="1"/>
                <w:sz w:val="27"/>
                <w:szCs w:val="27"/>
              </w:rPr>
              <w:t>ea</w:t>
            </w:r>
            <w:r w:rsidRPr="005F2A74">
              <w:rPr>
                <w:rFonts w:ascii="Times New Roman" w:hAnsi="Times New Roman" w:cs="Times New Roman"/>
                <w:sz w:val="27"/>
                <w:szCs w:val="27"/>
              </w:rPr>
              <w:t xml:space="preserve">r </w:t>
            </w:r>
            <w:r w:rsidRPr="005F2A74">
              <w:rPr>
                <w:rFonts w:ascii="Times New Roman" w:hAnsi="Times New Roman" w:cs="Times New Roman"/>
                <w:spacing w:val="1"/>
                <w:sz w:val="27"/>
                <w:szCs w:val="27"/>
              </w:rPr>
              <w:t>i</w:t>
            </w:r>
            <w:r w:rsidRPr="005F2A74">
              <w:rPr>
                <w:rFonts w:ascii="Times New Roman" w:hAnsi="Times New Roman" w:cs="Times New Roman"/>
                <w:sz w:val="27"/>
                <w:szCs w:val="27"/>
              </w:rPr>
              <w:t>n</w:t>
            </w:r>
            <w:r w:rsidRPr="005F2A74">
              <w:rPr>
                <w:rFonts w:ascii="Times New Roman" w:hAnsi="Times New Roman" w:cs="Times New Roman"/>
                <w:spacing w:val="3"/>
                <w:sz w:val="27"/>
                <w:szCs w:val="27"/>
              </w:rPr>
              <w:t>w</w:t>
            </w:r>
            <w:r w:rsidRPr="005F2A74">
              <w:rPr>
                <w:rFonts w:ascii="Times New Roman" w:hAnsi="Times New Roman" w:cs="Times New Roman"/>
                <w:sz w:val="27"/>
                <w:szCs w:val="27"/>
              </w:rPr>
              <w:t>hi</w:t>
            </w:r>
            <w:r w:rsidRPr="005F2A74">
              <w:rPr>
                <w:rFonts w:ascii="Times New Roman" w:hAnsi="Times New Roman" w:cs="Times New Roman"/>
                <w:spacing w:val="1"/>
                <w:sz w:val="27"/>
                <w:szCs w:val="27"/>
              </w:rPr>
              <w:t>c</w:t>
            </w:r>
            <w:r w:rsidRPr="005F2A74">
              <w:rPr>
                <w:rFonts w:ascii="Times New Roman" w:hAnsi="Times New Roman" w:cs="Times New Roman"/>
                <w:sz w:val="27"/>
                <w:szCs w:val="27"/>
              </w:rPr>
              <w:t>hto beimpl</w:t>
            </w:r>
            <w:r w:rsidRPr="005F2A74">
              <w:rPr>
                <w:rFonts w:ascii="Times New Roman" w:hAnsi="Times New Roman" w:cs="Times New Roman"/>
                <w:spacing w:val="1"/>
                <w:sz w:val="27"/>
                <w:szCs w:val="27"/>
              </w:rPr>
              <w:t>e</w:t>
            </w:r>
            <w:r w:rsidRPr="005F2A74">
              <w:rPr>
                <w:rFonts w:ascii="Times New Roman" w:hAnsi="Times New Roman" w:cs="Times New Roman"/>
                <w:spacing w:val="-2"/>
                <w:sz w:val="27"/>
                <w:szCs w:val="27"/>
              </w:rPr>
              <w:t>m</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n</w:t>
            </w:r>
            <w:r w:rsidRPr="005F2A74">
              <w:rPr>
                <w:rFonts w:ascii="Times New Roman" w:hAnsi="Times New Roman" w:cs="Times New Roman"/>
                <w:spacing w:val="-1"/>
                <w:sz w:val="27"/>
                <w:szCs w:val="27"/>
              </w:rPr>
              <w:t>t</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d</w:t>
            </w:r>
          </w:p>
        </w:tc>
        <w:tc>
          <w:tcPr>
            <w:tcW w:w="2430" w:type="dxa"/>
            <w:tcBorders>
              <w:top w:val="single" w:sz="4" w:space="0" w:color="000000"/>
              <w:left w:val="single" w:sz="4" w:space="0" w:color="000000"/>
              <w:bottom w:val="single" w:sz="4" w:space="0" w:color="000000"/>
              <w:right w:val="single" w:sz="4" w:space="0" w:color="000000"/>
            </w:tcBorders>
          </w:tcPr>
          <w:p w:rsidR="007B1F50" w:rsidRPr="005F2A74" w:rsidRDefault="007B1F50" w:rsidP="00274F4A">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pacing w:val="-2"/>
                <w:sz w:val="27"/>
                <w:szCs w:val="27"/>
              </w:rPr>
              <w:t>Y</w:t>
            </w:r>
            <w:r w:rsidRPr="005F2A74">
              <w:rPr>
                <w:rFonts w:ascii="Times New Roman" w:hAnsi="Times New Roman" w:cs="Times New Roman"/>
                <w:spacing w:val="1"/>
                <w:sz w:val="27"/>
                <w:szCs w:val="27"/>
              </w:rPr>
              <w:t>ea</w:t>
            </w:r>
            <w:r w:rsidRPr="005F2A74">
              <w:rPr>
                <w:rFonts w:ascii="Times New Roman" w:hAnsi="Times New Roman" w:cs="Times New Roman"/>
                <w:sz w:val="27"/>
                <w:szCs w:val="27"/>
              </w:rPr>
              <w:t xml:space="preserve">r </w:t>
            </w:r>
            <w:r w:rsidRPr="005F2A74">
              <w:rPr>
                <w:rFonts w:ascii="Times New Roman" w:hAnsi="Times New Roman" w:cs="Times New Roman"/>
                <w:spacing w:val="1"/>
                <w:sz w:val="27"/>
                <w:szCs w:val="27"/>
              </w:rPr>
              <w:t>i</w:t>
            </w:r>
            <w:r w:rsidRPr="005F2A74">
              <w:rPr>
                <w:rFonts w:ascii="Times New Roman" w:hAnsi="Times New Roman" w:cs="Times New Roman"/>
                <w:sz w:val="27"/>
                <w:szCs w:val="27"/>
              </w:rPr>
              <w:t xml:space="preserve">n </w:t>
            </w:r>
            <w:r w:rsidRPr="005F2A74">
              <w:rPr>
                <w:rFonts w:ascii="Times New Roman" w:hAnsi="Times New Roman" w:cs="Times New Roman"/>
                <w:spacing w:val="3"/>
                <w:sz w:val="27"/>
                <w:szCs w:val="27"/>
              </w:rPr>
              <w:t>w</w:t>
            </w:r>
            <w:r w:rsidRPr="005F2A74">
              <w:rPr>
                <w:rFonts w:ascii="Times New Roman" w:hAnsi="Times New Roman" w:cs="Times New Roman"/>
                <w:sz w:val="27"/>
                <w:szCs w:val="27"/>
              </w:rPr>
              <w:t>h</w:t>
            </w:r>
            <w:r w:rsidRPr="005F2A74">
              <w:rPr>
                <w:rFonts w:ascii="Times New Roman" w:hAnsi="Times New Roman" w:cs="Times New Roman"/>
                <w:spacing w:val="-2"/>
                <w:sz w:val="27"/>
                <w:szCs w:val="27"/>
              </w:rPr>
              <w:t>i</w:t>
            </w:r>
            <w:r w:rsidRPr="005F2A74">
              <w:rPr>
                <w:rFonts w:ascii="Times New Roman" w:hAnsi="Times New Roman" w:cs="Times New Roman"/>
                <w:spacing w:val="1"/>
                <w:sz w:val="27"/>
                <w:szCs w:val="27"/>
              </w:rPr>
              <w:t>c</w:t>
            </w:r>
            <w:r w:rsidRPr="005F2A74">
              <w:rPr>
                <w:rFonts w:ascii="Times New Roman" w:hAnsi="Times New Roman" w:cs="Times New Roman"/>
                <w:sz w:val="27"/>
                <w:szCs w:val="27"/>
              </w:rPr>
              <w:t>h proposed to be completed</w:t>
            </w:r>
          </w:p>
        </w:tc>
        <w:tc>
          <w:tcPr>
            <w:tcW w:w="2070" w:type="dxa"/>
            <w:tcBorders>
              <w:top w:val="single" w:sz="4" w:space="0" w:color="000000"/>
              <w:left w:val="single" w:sz="4" w:space="0" w:color="000000"/>
              <w:bottom w:val="single" w:sz="4" w:space="0" w:color="000000"/>
              <w:right w:val="single" w:sz="4" w:space="0" w:color="000000"/>
            </w:tcBorders>
          </w:tcPr>
          <w:p w:rsidR="00043CE3" w:rsidRPr="005F2A74" w:rsidRDefault="007B1F50" w:rsidP="00274F4A">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E</w:t>
            </w:r>
            <w:r w:rsidRPr="005F2A74">
              <w:rPr>
                <w:rFonts w:ascii="Times New Roman" w:hAnsi="Times New Roman" w:cs="Times New Roman"/>
                <w:spacing w:val="1"/>
                <w:sz w:val="27"/>
                <w:szCs w:val="27"/>
              </w:rPr>
              <w:t>s</w:t>
            </w:r>
            <w:r w:rsidRPr="005F2A74">
              <w:rPr>
                <w:rFonts w:ascii="Times New Roman" w:hAnsi="Times New Roman" w:cs="Times New Roman"/>
                <w:sz w:val="27"/>
                <w:szCs w:val="27"/>
              </w:rPr>
              <w:t>tim</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 xml:space="preserve">ted </w:t>
            </w:r>
          </w:p>
          <w:p w:rsidR="00EA0BB9" w:rsidRPr="005F2A74" w:rsidRDefault="007B1F50" w:rsidP="00274F4A">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Cost</w:t>
            </w:r>
          </w:p>
          <w:p w:rsidR="007B1F50" w:rsidRPr="005F2A74" w:rsidRDefault="00EA0BB9" w:rsidP="00274F4A">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 xml:space="preserve">(in </w:t>
            </w:r>
            <w:r w:rsidR="004C446B" w:rsidRPr="005F2A74">
              <w:rPr>
                <w:rFonts w:ascii="Times New Roman" w:hAnsi="Times New Roman" w:cs="Times New Roman"/>
                <w:sz w:val="27"/>
                <w:szCs w:val="27"/>
              </w:rPr>
              <w:t>R</w:t>
            </w:r>
            <w:r w:rsidRPr="005F2A74">
              <w:rPr>
                <w:rFonts w:ascii="Times New Roman" w:hAnsi="Times New Roman" w:cs="Times New Roman"/>
                <w:sz w:val="27"/>
                <w:szCs w:val="27"/>
              </w:rPr>
              <w:t>s. crore)</w:t>
            </w:r>
          </w:p>
          <w:p w:rsidR="007B1F50" w:rsidRPr="005F2A74" w:rsidRDefault="007B1F50" w:rsidP="00274F4A">
            <w:pPr>
              <w:widowControl w:val="0"/>
              <w:numPr>
                <w:ilvl w:val="0"/>
                <w:numId w:val="0"/>
              </w:numPr>
              <w:autoSpaceDE w:val="0"/>
              <w:autoSpaceDN w:val="0"/>
              <w:adjustRightInd w:val="0"/>
              <w:spacing w:after="0" w:line="240" w:lineRule="auto"/>
              <w:ind w:left="1440"/>
              <w:jc w:val="center"/>
              <w:rPr>
                <w:rFonts w:ascii="Times New Roman" w:hAnsi="Times New Roman" w:cs="Times New Roman"/>
                <w:sz w:val="27"/>
                <w:szCs w:val="27"/>
              </w:rPr>
            </w:pPr>
          </w:p>
          <w:p w:rsidR="007B1F50" w:rsidRPr="005F2A74" w:rsidRDefault="007B1F50" w:rsidP="00274F4A">
            <w:pPr>
              <w:widowControl w:val="0"/>
              <w:numPr>
                <w:ilvl w:val="0"/>
                <w:numId w:val="0"/>
              </w:numPr>
              <w:autoSpaceDE w:val="0"/>
              <w:autoSpaceDN w:val="0"/>
              <w:adjustRightInd w:val="0"/>
              <w:spacing w:after="0" w:line="240" w:lineRule="auto"/>
              <w:ind w:left="360"/>
              <w:rPr>
                <w:rFonts w:ascii="Times New Roman" w:hAnsi="Times New Roman" w:cs="Times New Roman"/>
                <w:sz w:val="27"/>
                <w:szCs w:val="27"/>
              </w:rPr>
            </w:pPr>
          </w:p>
        </w:tc>
      </w:tr>
      <w:tr w:rsidR="007B1F50" w:rsidRPr="005F2A74" w:rsidTr="00274F4A">
        <w:trPr>
          <w:trHeight w:hRule="exact" w:val="1276"/>
        </w:trPr>
        <w:tc>
          <w:tcPr>
            <w:tcW w:w="74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A6444B" w:rsidP="00043CE3">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1</w:t>
            </w:r>
          </w:p>
        </w:tc>
        <w:tc>
          <w:tcPr>
            <w:tcW w:w="3211" w:type="dxa"/>
            <w:tcBorders>
              <w:top w:val="single" w:sz="4" w:space="0" w:color="000000"/>
              <w:left w:val="single" w:sz="4" w:space="0" w:color="000000"/>
              <w:bottom w:val="single" w:sz="4" w:space="0" w:color="000000"/>
              <w:right w:val="single" w:sz="4" w:space="0" w:color="000000"/>
            </w:tcBorders>
            <w:vAlign w:val="center"/>
          </w:tcPr>
          <w:p w:rsidR="00CA6725"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Sanitarynetwork, upgadation of existing   drain network</w:t>
            </w:r>
            <w:r w:rsidR="00CA6725" w:rsidRPr="005F2A74">
              <w:rPr>
                <w:rFonts w:ascii="Times New Roman" w:hAnsi="Times New Roman" w:cs="Times New Roman"/>
                <w:sz w:val="27"/>
                <w:szCs w:val="27"/>
                <w:lang w:val="en-GB"/>
              </w:rPr>
              <w:t>.</w:t>
            </w:r>
          </w:p>
          <w:p w:rsidR="007B1F50"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 xml:space="preserve"> Zone - 01</w:t>
            </w: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w:t>
            </w: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201</w:t>
            </w:r>
            <w:r w:rsidR="00BF6666" w:rsidRPr="005F2A74">
              <w:rPr>
                <w:rFonts w:ascii="Times New Roman" w:hAnsi="Times New Roman" w:cs="Times New Roman"/>
                <w:sz w:val="27"/>
                <w:szCs w:val="27"/>
              </w:rPr>
              <w:t>7</w:t>
            </w: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201</w:t>
            </w:r>
            <w:r w:rsidR="00BF6666" w:rsidRPr="005F2A74">
              <w:rPr>
                <w:rFonts w:ascii="Times New Roman" w:hAnsi="Times New Roman" w:cs="Times New Roman"/>
                <w:sz w:val="27"/>
                <w:szCs w:val="27"/>
              </w:rPr>
              <w:t>9</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46604" w:rsidP="00EA0BB9">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22.87</w:t>
            </w:r>
          </w:p>
        </w:tc>
      </w:tr>
      <w:tr w:rsidR="007B1F50" w:rsidRPr="005F2A74" w:rsidTr="00274F4A">
        <w:trPr>
          <w:trHeight w:hRule="exact" w:val="1280"/>
        </w:trPr>
        <w:tc>
          <w:tcPr>
            <w:tcW w:w="74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A6444B" w:rsidP="00043CE3">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2</w:t>
            </w:r>
          </w:p>
        </w:tc>
        <w:tc>
          <w:tcPr>
            <w:tcW w:w="3211" w:type="dxa"/>
            <w:tcBorders>
              <w:top w:val="single" w:sz="4" w:space="0" w:color="000000"/>
              <w:left w:val="single" w:sz="4" w:space="0" w:color="000000"/>
              <w:bottom w:val="single" w:sz="4" w:space="0" w:color="000000"/>
              <w:right w:val="single" w:sz="4" w:space="0" w:color="000000"/>
            </w:tcBorders>
            <w:vAlign w:val="center"/>
          </w:tcPr>
          <w:p w:rsidR="00CA6725"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r w:rsidR="00CA6725" w:rsidRPr="005F2A74">
              <w:rPr>
                <w:rFonts w:ascii="Times New Roman" w:hAnsi="Times New Roman" w:cs="Times New Roman"/>
                <w:sz w:val="27"/>
                <w:szCs w:val="27"/>
                <w:lang w:val="en-GB"/>
              </w:rPr>
              <w:t>.</w:t>
            </w:r>
          </w:p>
          <w:p w:rsidR="007B1F50"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Zone -02</w:t>
            </w: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w:t>
            </w: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2016</w:t>
            </w: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2018</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46604" w:rsidP="00EA0BB9">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15.22</w:t>
            </w:r>
          </w:p>
        </w:tc>
      </w:tr>
      <w:tr w:rsidR="007B1F50" w:rsidRPr="005F2A74" w:rsidTr="00CA6725">
        <w:trPr>
          <w:trHeight w:hRule="exact" w:val="995"/>
        </w:trPr>
        <w:tc>
          <w:tcPr>
            <w:tcW w:w="74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A6444B" w:rsidP="00043CE3">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3</w:t>
            </w:r>
          </w:p>
        </w:tc>
        <w:tc>
          <w:tcPr>
            <w:tcW w:w="3211" w:type="dxa"/>
            <w:tcBorders>
              <w:top w:val="single" w:sz="4" w:space="0" w:color="000000"/>
              <w:left w:val="single" w:sz="4" w:space="0" w:color="000000"/>
              <w:bottom w:val="single" w:sz="4" w:space="0" w:color="000000"/>
              <w:right w:val="single" w:sz="4" w:space="0" w:color="000000"/>
            </w:tcBorders>
            <w:vAlign w:val="center"/>
          </w:tcPr>
          <w:p w:rsidR="00CA6725"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r w:rsidR="00CA6725" w:rsidRPr="005F2A74">
              <w:rPr>
                <w:rFonts w:ascii="Times New Roman" w:hAnsi="Times New Roman" w:cs="Times New Roman"/>
                <w:sz w:val="27"/>
                <w:szCs w:val="27"/>
                <w:lang w:val="en-GB"/>
              </w:rPr>
              <w:t>.</w:t>
            </w:r>
          </w:p>
          <w:p w:rsidR="007B1F50"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 xml:space="preserve"> Zone -03</w:t>
            </w: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w:t>
            </w: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2016</w:t>
            </w: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2018</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46604" w:rsidP="00EA0BB9">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24.11</w:t>
            </w:r>
          </w:p>
        </w:tc>
      </w:tr>
      <w:tr w:rsidR="007B1F50" w:rsidRPr="005F2A74" w:rsidTr="007E72D9">
        <w:trPr>
          <w:trHeight w:hRule="exact" w:val="1270"/>
        </w:trPr>
        <w:tc>
          <w:tcPr>
            <w:tcW w:w="74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A6444B" w:rsidP="00043CE3">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4</w:t>
            </w:r>
          </w:p>
        </w:tc>
        <w:tc>
          <w:tcPr>
            <w:tcW w:w="3211" w:type="dxa"/>
            <w:tcBorders>
              <w:top w:val="single" w:sz="4" w:space="0" w:color="000000"/>
              <w:left w:val="single" w:sz="4" w:space="0" w:color="000000"/>
              <w:bottom w:val="single" w:sz="4" w:space="0" w:color="000000"/>
              <w:right w:val="single" w:sz="4" w:space="0" w:color="000000"/>
            </w:tcBorders>
            <w:vAlign w:val="center"/>
          </w:tcPr>
          <w:p w:rsidR="00CA6725"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w:t>
            </w:r>
            <w:r w:rsidR="007E72D9">
              <w:rPr>
                <w:rFonts w:ascii="Times New Roman" w:hAnsi="Times New Roman" w:cs="Times New Roman"/>
                <w:sz w:val="27"/>
                <w:szCs w:val="27"/>
                <w:lang w:val="en-GB"/>
              </w:rPr>
              <w:t xml:space="preserve">ary </w:t>
            </w:r>
            <w:r w:rsidRPr="005F2A74">
              <w:rPr>
                <w:rFonts w:ascii="Times New Roman" w:hAnsi="Times New Roman" w:cs="Times New Roman"/>
                <w:sz w:val="27"/>
                <w:szCs w:val="27"/>
                <w:lang w:val="en-GB"/>
              </w:rPr>
              <w:t>network upgadation of existing drain network</w:t>
            </w:r>
            <w:r w:rsidR="00CA6725" w:rsidRPr="005F2A74">
              <w:rPr>
                <w:rFonts w:ascii="Times New Roman" w:hAnsi="Times New Roman" w:cs="Times New Roman"/>
                <w:sz w:val="27"/>
                <w:szCs w:val="27"/>
                <w:lang w:val="en-GB"/>
              </w:rPr>
              <w:t>.</w:t>
            </w:r>
          </w:p>
          <w:p w:rsidR="007B1F50"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 xml:space="preserve"> Zone -04</w:t>
            </w: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3</w:t>
            </w: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201</w:t>
            </w:r>
            <w:r w:rsidR="006825B7" w:rsidRPr="005F2A74">
              <w:rPr>
                <w:rFonts w:ascii="Times New Roman" w:hAnsi="Times New Roman" w:cs="Times New Roman"/>
                <w:sz w:val="27"/>
                <w:szCs w:val="27"/>
              </w:rPr>
              <w:t>8</w:t>
            </w: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w:t>
            </w:r>
            <w:r w:rsidR="006825B7" w:rsidRPr="005F2A74">
              <w:rPr>
                <w:rFonts w:ascii="Times New Roman" w:hAnsi="Times New Roman" w:cs="Times New Roman"/>
                <w:sz w:val="27"/>
                <w:szCs w:val="27"/>
              </w:rPr>
              <w:t>20</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46604" w:rsidP="00EA0BB9">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18.10</w:t>
            </w:r>
          </w:p>
        </w:tc>
      </w:tr>
      <w:tr w:rsidR="007B1F50" w:rsidRPr="005F2A74" w:rsidTr="007E72D9">
        <w:trPr>
          <w:trHeight w:hRule="exact" w:val="1256"/>
        </w:trPr>
        <w:tc>
          <w:tcPr>
            <w:tcW w:w="74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A6444B" w:rsidP="00043CE3">
            <w:pPr>
              <w:numPr>
                <w:ilvl w:val="0"/>
                <w:numId w:val="0"/>
              </w:numPr>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5</w:t>
            </w:r>
          </w:p>
        </w:tc>
        <w:tc>
          <w:tcPr>
            <w:tcW w:w="3211" w:type="dxa"/>
            <w:tcBorders>
              <w:top w:val="single" w:sz="4" w:space="0" w:color="000000"/>
              <w:left w:val="single" w:sz="4" w:space="0" w:color="000000"/>
              <w:bottom w:val="single" w:sz="4" w:space="0" w:color="000000"/>
              <w:right w:val="single" w:sz="4" w:space="0" w:color="000000"/>
            </w:tcBorders>
            <w:vAlign w:val="center"/>
          </w:tcPr>
          <w:p w:rsidR="00CA6725"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r w:rsidR="00CA6725" w:rsidRPr="005F2A74">
              <w:rPr>
                <w:rFonts w:ascii="Times New Roman" w:hAnsi="Times New Roman" w:cs="Times New Roman"/>
                <w:sz w:val="27"/>
                <w:szCs w:val="27"/>
                <w:lang w:val="en-GB"/>
              </w:rPr>
              <w:t>.</w:t>
            </w:r>
          </w:p>
          <w:p w:rsidR="007B1F50" w:rsidRPr="005F2A74" w:rsidRDefault="00A6444B" w:rsidP="007E72D9">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Zone -05</w:t>
            </w: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4</w:t>
            </w: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201</w:t>
            </w:r>
            <w:r w:rsidR="006825B7" w:rsidRPr="005F2A74">
              <w:rPr>
                <w:rFonts w:ascii="Times New Roman" w:hAnsi="Times New Roman" w:cs="Times New Roman"/>
                <w:sz w:val="27"/>
                <w:szCs w:val="27"/>
              </w:rPr>
              <w:t>9</w:t>
            </w: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958BB" w:rsidP="00275435">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202</w:t>
            </w:r>
            <w:r w:rsidR="00275435" w:rsidRPr="005F2A74">
              <w:rPr>
                <w:rFonts w:ascii="Times New Roman" w:hAnsi="Times New Roman" w:cs="Times New Roman"/>
                <w:sz w:val="27"/>
                <w:szCs w:val="27"/>
              </w:rPr>
              <w:t>0</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46604" w:rsidP="00EA0BB9">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13.50</w:t>
            </w:r>
          </w:p>
        </w:tc>
      </w:tr>
      <w:tr w:rsidR="007B1F50" w:rsidRPr="005F2A74" w:rsidTr="00AD14CD">
        <w:trPr>
          <w:trHeight w:hRule="exact" w:val="444"/>
        </w:trPr>
        <w:tc>
          <w:tcPr>
            <w:tcW w:w="74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043CE3">
            <w:pPr>
              <w:numPr>
                <w:ilvl w:val="0"/>
                <w:numId w:val="0"/>
              </w:numPr>
              <w:spacing w:after="0" w:line="240" w:lineRule="auto"/>
              <w:ind w:left="360"/>
              <w:jc w:val="center"/>
              <w:rPr>
                <w:rFonts w:ascii="Times New Roman" w:hAnsi="Times New Roman" w:cs="Times New Roman"/>
                <w:sz w:val="27"/>
                <w:szCs w:val="27"/>
              </w:rPr>
            </w:pPr>
          </w:p>
        </w:tc>
        <w:tc>
          <w:tcPr>
            <w:tcW w:w="3211"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043CE3">
            <w:pPr>
              <w:numPr>
                <w:ilvl w:val="0"/>
                <w:numId w:val="0"/>
              </w:numPr>
              <w:spacing w:after="0" w:line="240" w:lineRule="auto"/>
              <w:ind w:left="93" w:right="209"/>
              <w:jc w:val="both"/>
              <w:rPr>
                <w:rFonts w:ascii="Times New Roman" w:hAnsi="Times New Roman" w:cs="Times New Roman"/>
                <w:sz w:val="27"/>
                <w:szCs w:val="27"/>
                <w:lang w:val="en-GB"/>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043CE3">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B85EB8" w:rsidP="00AD14CD">
            <w:pPr>
              <w:widowControl w:val="0"/>
              <w:numPr>
                <w:ilvl w:val="0"/>
                <w:numId w:val="0"/>
              </w:numPr>
              <w:autoSpaceDE w:val="0"/>
              <w:autoSpaceDN w:val="0"/>
              <w:adjustRightInd w:val="0"/>
              <w:spacing w:after="0" w:line="240" w:lineRule="auto"/>
              <w:ind w:left="221"/>
              <w:jc w:val="center"/>
              <w:rPr>
                <w:rFonts w:ascii="Times New Roman" w:hAnsi="Times New Roman" w:cs="Times New Roman"/>
                <w:sz w:val="27"/>
                <w:szCs w:val="27"/>
              </w:rPr>
            </w:pPr>
            <w:r w:rsidRPr="005F2A74">
              <w:rPr>
                <w:rFonts w:ascii="Times New Roman" w:hAnsi="Times New Roman" w:cs="Times New Roman"/>
                <w:sz w:val="27"/>
                <w:szCs w:val="27"/>
              </w:rPr>
              <w:t>93.80</w:t>
            </w:r>
          </w:p>
        </w:tc>
      </w:tr>
      <w:tr w:rsidR="00AD14CD" w:rsidRPr="005F2A74" w:rsidTr="00281AC6">
        <w:trPr>
          <w:trHeight w:hRule="exact" w:val="444"/>
        </w:trPr>
        <w:tc>
          <w:tcPr>
            <w:tcW w:w="10258" w:type="dxa"/>
            <w:gridSpan w:val="5"/>
            <w:tcBorders>
              <w:top w:val="single" w:sz="4" w:space="0" w:color="000000"/>
              <w:left w:val="single" w:sz="4" w:space="0" w:color="000000"/>
              <w:bottom w:val="single" w:sz="4" w:space="0" w:color="000000"/>
              <w:right w:val="single" w:sz="4" w:space="0" w:color="000000"/>
            </w:tcBorders>
            <w:vAlign w:val="center"/>
          </w:tcPr>
          <w:p w:rsidR="00AD14CD" w:rsidRPr="005F2A74" w:rsidRDefault="00AD14CD" w:rsidP="007225D2">
            <w:pPr>
              <w:widowControl w:val="0"/>
              <w:numPr>
                <w:ilvl w:val="0"/>
                <w:numId w:val="0"/>
              </w:numPr>
              <w:autoSpaceDE w:val="0"/>
              <w:autoSpaceDN w:val="0"/>
              <w:adjustRightInd w:val="0"/>
              <w:spacing w:after="0" w:line="240" w:lineRule="auto"/>
              <w:ind w:left="360"/>
              <w:jc w:val="right"/>
              <w:rPr>
                <w:rFonts w:ascii="Times New Roman" w:hAnsi="Times New Roman" w:cs="Times New Roman"/>
                <w:sz w:val="27"/>
                <w:szCs w:val="27"/>
              </w:rPr>
            </w:pPr>
            <w:r w:rsidRPr="005F2A74">
              <w:rPr>
                <w:rFonts w:ascii="Times New Roman" w:hAnsi="Times New Roman" w:cs="Times New Roman"/>
                <w:sz w:val="27"/>
                <w:szCs w:val="27"/>
              </w:rPr>
              <w:t xml:space="preserve">At </w:t>
            </w:r>
            <w:r w:rsidR="007225D2" w:rsidRPr="005F2A74">
              <w:rPr>
                <w:rFonts w:ascii="Times New Roman" w:hAnsi="Times New Roman" w:cs="Times New Roman"/>
                <w:sz w:val="27"/>
                <w:szCs w:val="27"/>
              </w:rPr>
              <w:t>7</w:t>
            </w:r>
            <w:r w:rsidRPr="005F2A74">
              <w:rPr>
                <w:rFonts w:ascii="Times New Roman" w:hAnsi="Times New Roman" w:cs="Times New Roman"/>
                <w:sz w:val="27"/>
                <w:szCs w:val="27"/>
              </w:rPr>
              <w:t>% for anticipated tender percentage</w:t>
            </w:r>
            <w:r w:rsidR="00630852" w:rsidRPr="005F2A74">
              <w:rPr>
                <w:rFonts w:ascii="Times New Roman" w:hAnsi="Times New Roman" w:cs="Times New Roman"/>
                <w:sz w:val="27"/>
                <w:szCs w:val="27"/>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rsidR="00AD14CD" w:rsidRPr="005F2A74" w:rsidRDefault="009219A3" w:rsidP="00281AC6">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6.56</w:t>
            </w:r>
          </w:p>
        </w:tc>
      </w:tr>
      <w:tr w:rsidR="009219A3" w:rsidRPr="005F2A74" w:rsidTr="00630852">
        <w:trPr>
          <w:trHeight w:hRule="exact" w:val="442"/>
        </w:trPr>
        <w:tc>
          <w:tcPr>
            <w:tcW w:w="10258" w:type="dxa"/>
            <w:gridSpan w:val="5"/>
            <w:tcBorders>
              <w:top w:val="single" w:sz="4" w:space="0" w:color="000000"/>
              <w:left w:val="single" w:sz="4" w:space="0" w:color="000000"/>
              <w:bottom w:val="single" w:sz="4" w:space="0" w:color="000000"/>
              <w:right w:val="single" w:sz="4" w:space="0" w:color="000000"/>
            </w:tcBorders>
            <w:vAlign w:val="center"/>
          </w:tcPr>
          <w:p w:rsidR="009219A3" w:rsidRPr="005F2A74" w:rsidRDefault="009219A3" w:rsidP="00630852">
            <w:pPr>
              <w:widowControl w:val="0"/>
              <w:numPr>
                <w:ilvl w:val="0"/>
                <w:numId w:val="0"/>
              </w:numPr>
              <w:autoSpaceDE w:val="0"/>
              <w:autoSpaceDN w:val="0"/>
              <w:adjustRightInd w:val="0"/>
              <w:spacing w:after="0" w:line="240" w:lineRule="auto"/>
              <w:ind w:left="360"/>
              <w:jc w:val="right"/>
              <w:rPr>
                <w:rFonts w:ascii="Times New Roman" w:hAnsi="Times New Roman" w:cs="Times New Roman"/>
                <w:sz w:val="27"/>
                <w:szCs w:val="27"/>
              </w:rPr>
            </w:pPr>
            <w:r w:rsidRPr="005F2A74">
              <w:rPr>
                <w:rFonts w:ascii="Times New Roman" w:hAnsi="Times New Roman" w:cs="Times New Roman"/>
                <w:sz w:val="27"/>
                <w:szCs w:val="27"/>
              </w:rPr>
              <w:t>Gr</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nd To</w:t>
            </w:r>
            <w:r w:rsidRPr="005F2A74">
              <w:rPr>
                <w:rFonts w:ascii="Times New Roman" w:hAnsi="Times New Roman" w:cs="Times New Roman"/>
                <w:spacing w:val="-1"/>
                <w:sz w:val="27"/>
                <w:szCs w:val="27"/>
              </w:rPr>
              <w:t>t</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l</w:t>
            </w:r>
            <w:r w:rsidR="00630852" w:rsidRPr="005F2A74">
              <w:rPr>
                <w:rFonts w:ascii="Times New Roman" w:hAnsi="Times New Roman" w:cs="Times New Roman"/>
                <w:sz w:val="27"/>
                <w:szCs w:val="27"/>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rsidR="009219A3" w:rsidRPr="005F2A74" w:rsidRDefault="009219A3" w:rsidP="00630852">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100.36</w:t>
            </w:r>
          </w:p>
        </w:tc>
      </w:tr>
    </w:tbl>
    <w:p w:rsidR="007B1F50" w:rsidRPr="000C5A07" w:rsidRDefault="007B1F50" w:rsidP="00B72E80">
      <w:pPr>
        <w:numPr>
          <w:ilvl w:val="0"/>
          <w:numId w:val="0"/>
        </w:numPr>
        <w:spacing w:after="0" w:line="360" w:lineRule="auto"/>
        <w:ind w:left="360"/>
        <w:jc w:val="both"/>
        <w:rPr>
          <w:rFonts w:ascii="Times New Roman" w:hAnsi="Times New Roman" w:cs="Times New Roman"/>
          <w:spacing w:val="1"/>
          <w:sz w:val="27"/>
          <w:szCs w:val="27"/>
        </w:rPr>
      </w:pPr>
      <w:r w:rsidRPr="000C5A07">
        <w:rPr>
          <w:rFonts w:ascii="Times New Roman" w:hAnsi="Times New Roman" w:cs="Times New Roman"/>
          <w:b/>
          <w:bCs/>
          <w:sz w:val="27"/>
          <w:szCs w:val="27"/>
        </w:rPr>
        <w:br w:type="page"/>
      </w:r>
      <w:r w:rsidRPr="000C5A07">
        <w:rPr>
          <w:rFonts w:ascii="Times New Roman" w:hAnsi="Times New Roman" w:cs="Times New Roman"/>
          <w:spacing w:val="1"/>
          <w:sz w:val="27"/>
          <w:szCs w:val="27"/>
        </w:rPr>
        <w:lastRenderedPageBreak/>
        <w:t xml:space="preserve">Table </w:t>
      </w:r>
      <w:r w:rsidR="001C018A" w:rsidRPr="000C5A07">
        <w:rPr>
          <w:rFonts w:ascii="Times New Roman" w:hAnsi="Times New Roman" w:cs="Times New Roman"/>
          <w:spacing w:val="1"/>
          <w:sz w:val="27"/>
          <w:szCs w:val="27"/>
        </w:rPr>
        <w:t>1.8</w:t>
      </w:r>
      <w:r w:rsidRPr="000C5A07">
        <w:rPr>
          <w:rFonts w:ascii="Times New Roman" w:hAnsi="Times New Roman" w:cs="Times New Roman"/>
          <w:spacing w:val="1"/>
          <w:sz w:val="27"/>
          <w:szCs w:val="27"/>
        </w:rPr>
        <w:t xml:space="preserve"> Master Service Levels Improvements during Mission Period</w:t>
      </w:r>
    </w:p>
    <w:p w:rsidR="007B1F50" w:rsidRPr="005F2A74" w:rsidRDefault="007B1F50" w:rsidP="00B72E80">
      <w:pPr>
        <w:pStyle w:val="ListParagraph"/>
        <w:spacing w:after="0" w:line="360" w:lineRule="auto"/>
        <w:ind w:left="360"/>
        <w:jc w:val="center"/>
        <w:rPr>
          <w:rFonts w:ascii="Times New Roman" w:hAnsi="Times New Roman" w:cs="Times New Roman"/>
          <w:caps/>
          <w:sz w:val="27"/>
          <w:szCs w:val="27"/>
        </w:rPr>
      </w:pPr>
      <w:r w:rsidRPr="005F2A74">
        <w:rPr>
          <w:rFonts w:ascii="Times New Roman" w:hAnsi="Times New Roman" w:cs="Times New Roman"/>
          <w:sz w:val="27"/>
          <w:szCs w:val="27"/>
        </w:rPr>
        <w:t>(As per Table 2.2 of AMRUT guidelines)</w:t>
      </w:r>
      <w:r w:rsidRPr="005F2A74">
        <w:rPr>
          <w:rFonts w:ascii="Times New Roman" w:hAnsi="Times New Roman" w:cs="Times New Roman"/>
          <w:sz w:val="27"/>
          <w:szCs w:val="27"/>
        </w:rPr>
        <w:tab/>
      </w:r>
      <w:r w:rsidRPr="005F2A74">
        <w:rPr>
          <w:rFonts w:ascii="Times New Roman" w:hAnsi="Times New Roman" w:cs="Times New Roman"/>
          <w:sz w:val="27"/>
          <w:szCs w:val="27"/>
        </w:rPr>
        <w:tab/>
      </w:r>
      <w:r w:rsidRPr="005F2A74">
        <w:rPr>
          <w:rFonts w:ascii="Times New Roman" w:hAnsi="Times New Roman" w:cs="Times New Roman"/>
          <w:sz w:val="27"/>
          <w:szCs w:val="27"/>
        </w:rPr>
        <w:tab/>
        <w:t xml:space="preserve"> (</w:t>
      </w:r>
      <w:r w:rsidRPr="005F2A74">
        <w:rPr>
          <w:rFonts w:ascii="Times New Roman" w:hAnsi="Times New Roman" w:cs="Times New Roman"/>
          <w:spacing w:val="-8"/>
          <w:sz w:val="27"/>
          <w:szCs w:val="27"/>
        </w:rPr>
        <w:t>A</w:t>
      </w:r>
      <w:r w:rsidRPr="005F2A74">
        <w:rPr>
          <w:rFonts w:ascii="Times New Roman" w:hAnsi="Times New Roman" w:cs="Times New Roman"/>
          <w:spacing w:val="2"/>
          <w:sz w:val="27"/>
          <w:szCs w:val="27"/>
        </w:rPr>
        <w:t>m</w:t>
      </w:r>
      <w:r w:rsidRPr="005F2A74">
        <w:rPr>
          <w:rFonts w:ascii="Times New Roman" w:hAnsi="Times New Roman" w:cs="Times New Roman"/>
          <w:sz w:val="27"/>
          <w:szCs w:val="27"/>
        </w:rPr>
        <w:t>ount</w:t>
      </w:r>
      <w:r w:rsidRPr="005F2A74">
        <w:rPr>
          <w:rFonts w:ascii="Times New Roman" w:hAnsi="Times New Roman" w:cs="Times New Roman"/>
          <w:spacing w:val="1"/>
          <w:sz w:val="27"/>
          <w:szCs w:val="27"/>
        </w:rPr>
        <w:t>i</w:t>
      </w:r>
      <w:r w:rsidRPr="005F2A74">
        <w:rPr>
          <w:rFonts w:ascii="Times New Roman" w:hAnsi="Times New Roman" w:cs="Times New Roman"/>
          <w:sz w:val="27"/>
          <w:szCs w:val="27"/>
        </w:rPr>
        <w:t>n Rs. Cr)</w:t>
      </w:r>
    </w:p>
    <w:tbl>
      <w:tblPr>
        <w:tblW w:w="13419" w:type="dxa"/>
        <w:tblLayout w:type="fixed"/>
        <w:tblCellMar>
          <w:left w:w="0" w:type="dxa"/>
          <w:right w:w="0" w:type="dxa"/>
        </w:tblCellMar>
        <w:tblLook w:val="0000"/>
      </w:tblPr>
      <w:tblGrid>
        <w:gridCol w:w="854"/>
        <w:gridCol w:w="3829"/>
        <w:gridCol w:w="1984"/>
        <w:gridCol w:w="1800"/>
        <w:gridCol w:w="1440"/>
        <w:gridCol w:w="1620"/>
        <w:gridCol w:w="1892"/>
      </w:tblGrid>
      <w:tr w:rsidR="007B1F50" w:rsidRPr="005F2A74" w:rsidTr="006F1CE5">
        <w:trPr>
          <w:trHeight w:hRule="exact" w:val="460"/>
        </w:trPr>
        <w:tc>
          <w:tcPr>
            <w:tcW w:w="854" w:type="dxa"/>
            <w:tcBorders>
              <w:top w:val="single" w:sz="4" w:space="0" w:color="000000"/>
              <w:left w:val="single" w:sz="4" w:space="0" w:color="000000"/>
              <w:right w:val="single" w:sz="4" w:space="0" w:color="000000"/>
            </w:tcBorders>
          </w:tcPr>
          <w:p w:rsidR="007B1F50" w:rsidRPr="005F2A74" w:rsidRDefault="007B1F50" w:rsidP="004C446B">
            <w:pPr>
              <w:widowControl w:val="0"/>
              <w:numPr>
                <w:ilvl w:val="0"/>
                <w:numId w:val="0"/>
              </w:numPr>
              <w:autoSpaceDE w:val="0"/>
              <w:autoSpaceDN w:val="0"/>
              <w:adjustRightInd w:val="0"/>
              <w:spacing w:after="0" w:line="240" w:lineRule="auto"/>
              <w:ind w:left="-270" w:right="90"/>
              <w:jc w:val="center"/>
              <w:rPr>
                <w:rFonts w:ascii="Times New Roman" w:hAnsi="Times New Roman" w:cs="Times New Roman"/>
                <w:sz w:val="27"/>
                <w:szCs w:val="27"/>
              </w:rPr>
            </w:pPr>
          </w:p>
        </w:tc>
        <w:tc>
          <w:tcPr>
            <w:tcW w:w="3829" w:type="dxa"/>
            <w:vMerge w:val="restart"/>
            <w:tcBorders>
              <w:top w:val="single" w:sz="4" w:space="0" w:color="000000"/>
              <w:left w:val="single" w:sz="4" w:space="0" w:color="000000"/>
              <w:right w:val="single" w:sz="4" w:space="0" w:color="000000"/>
            </w:tcBorders>
            <w:vAlign w:val="center"/>
          </w:tcPr>
          <w:p w:rsidR="007B1F50" w:rsidRPr="005F2A74" w:rsidRDefault="007B1F50" w:rsidP="004C446B">
            <w:pPr>
              <w:widowControl w:val="0"/>
              <w:numPr>
                <w:ilvl w:val="0"/>
                <w:numId w:val="0"/>
              </w:numPr>
              <w:autoSpaceDE w:val="0"/>
              <w:autoSpaceDN w:val="0"/>
              <w:adjustRightInd w:val="0"/>
              <w:spacing w:after="0" w:line="240" w:lineRule="auto"/>
              <w:ind w:left="-270" w:right="90"/>
              <w:jc w:val="center"/>
              <w:rPr>
                <w:rFonts w:ascii="Times New Roman" w:hAnsi="Times New Roman" w:cs="Times New Roman"/>
                <w:sz w:val="27"/>
                <w:szCs w:val="27"/>
              </w:rPr>
            </w:pPr>
            <w:r w:rsidRPr="005F2A74">
              <w:rPr>
                <w:rFonts w:ascii="Times New Roman" w:hAnsi="Times New Roman" w:cs="Times New Roman"/>
                <w:sz w:val="27"/>
                <w:szCs w:val="27"/>
              </w:rPr>
              <w:t xml:space="preserve">Project Name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4C446B">
            <w:pPr>
              <w:widowControl w:val="0"/>
              <w:numPr>
                <w:ilvl w:val="0"/>
                <w:numId w:val="0"/>
              </w:numPr>
              <w:autoSpaceDE w:val="0"/>
              <w:autoSpaceDN w:val="0"/>
              <w:adjustRightInd w:val="0"/>
              <w:spacing w:after="0" w:line="240" w:lineRule="auto"/>
              <w:ind w:left="-270" w:right="90"/>
              <w:jc w:val="center"/>
              <w:rPr>
                <w:rFonts w:ascii="Times New Roman" w:hAnsi="Times New Roman" w:cs="Times New Roman"/>
                <w:sz w:val="27"/>
                <w:szCs w:val="27"/>
              </w:rPr>
            </w:pPr>
            <w:r w:rsidRPr="005F2A74">
              <w:rPr>
                <w:rFonts w:ascii="Times New Roman" w:hAnsi="Times New Roman" w:cs="Times New Roman"/>
                <w:sz w:val="27"/>
                <w:szCs w:val="27"/>
              </w:rPr>
              <w:t>Physical</w:t>
            </w:r>
          </w:p>
          <w:p w:rsidR="007B1F50" w:rsidRPr="005F2A74" w:rsidRDefault="007B1F50" w:rsidP="004C446B">
            <w:pPr>
              <w:widowControl w:val="0"/>
              <w:numPr>
                <w:ilvl w:val="0"/>
                <w:numId w:val="0"/>
              </w:numPr>
              <w:autoSpaceDE w:val="0"/>
              <w:autoSpaceDN w:val="0"/>
              <w:adjustRightInd w:val="0"/>
              <w:spacing w:after="0" w:line="240" w:lineRule="auto"/>
              <w:ind w:left="-270" w:right="90"/>
              <w:jc w:val="center"/>
              <w:rPr>
                <w:rFonts w:ascii="Times New Roman" w:hAnsi="Times New Roman" w:cs="Times New Roman"/>
                <w:sz w:val="27"/>
                <w:szCs w:val="27"/>
              </w:rPr>
            </w:pPr>
            <w:r w:rsidRPr="005F2A74">
              <w:rPr>
                <w:rFonts w:ascii="Times New Roman" w:hAnsi="Times New Roman" w:cs="Times New Roman"/>
                <w:sz w:val="27"/>
                <w:szCs w:val="27"/>
              </w:rPr>
              <w:t>Components</w:t>
            </w:r>
          </w:p>
        </w:tc>
        <w:tc>
          <w:tcPr>
            <w:tcW w:w="4860" w:type="dxa"/>
            <w:gridSpan w:val="3"/>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4C446B">
            <w:pPr>
              <w:widowControl w:val="0"/>
              <w:numPr>
                <w:ilvl w:val="0"/>
                <w:numId w:val="0"/>
              </w:numPr>
              <w:autoSpaceDE w:val="0"/>
              <w:autoSpaceDN w:val="0"/>
              <w:adjustRightInd w:val="0"/>
              <w:spacing w:after="0" w:line="240" w:lineRule="auto"/>
              <w:ind w:left="-98" w:right="180"/>
              <w:jc w:val="center"/>
              <w:rPr>
                <w:rFonts w:ascii="Times New Roman" w:hAnsi="Times New Roman" w:cs="Times New Roman"/>
                <w:sz w:val="27"/>
                <w:szCs w:val="27"/>
              </w:rPr>
            </w:pPr>
            <w:r w:rsidRPr="005F2A74">
              <w:rPr>
                <w:rFonts w:ascii="Times New Roman" w:hAnsi="Times New Roman" w:cs="Times New Roman"/>
                <w:sz w:val="27"/>
                <w:szCs w:val="27"/>
              </w:rPr>
              <w:t>Change in Service Levels</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AC6159">
            <w:pPr>
              <w:widowControl w:val="0"/>
              <w:numPr>
                <w:ilvl w:val="0"/>
                <w:numId w:val="0"/>
              </w:numPr>
              <w:autoSpaceDE w:val="0"/>
              <w:autoSpaceDN w:val="0"/>
              <w:adjustRightInd w:val="0"/>
              <w:spacing w:after="0" w:line="240" w:lineRule="auto"/>
              <w:ind w:left="244"/>
              <w:jc w:val="center"/>
              <w:rPr>
                <w:rFonts w:ascii="Times New Roman" w:hAnsi="Times New Roman" w:cs="Times New Roman"/>
                <w:sz w:val="27"/>
                <w:szCs w:val="27"/>
              </w:rPr>
            </w:pPr>
            <w:r w:rsidRPr="005F2A74">
              <w:rPr>
                <w:rFonts w:ascii="Times New Roman" w:hAnsi="Times New Roman" w:cs="Times New Roman"/>
                <w:sz w:val="27"/>
                <w:szCs w:val="27"/>
              </w:rPr>
              <w:t>E</w:t>
            </w:r>
            <w:r w:rsidRPr="005F2A74">
              <w:rPr>
                <w:rFonts w:ascii="Times New Roman" w:hAnsi="Times New Roman" w:cs="Times New Roman"/>
                <w:spacing w:val="1"/>
                <w:sz w:val="27"/>
                <w:szCs w:val="27"/>
              </w:rPr>
              <w:t>s</w:t>
            </w:r>
            <w:r w:rsidRPr="005F2A74">
              <w:rPr>
                <w:rFonts w:ascii="Times New Roman" w:hAnsi="Times New Roman" w:cs="Times New Roman"/>
                <w:sz w:val="27"/>
                <w:szCs w:val="27"/>
              </w:rPr>
              <w:t>tim</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ted</w:t>
            </w:r>
          </w:p>
          <w:p w:rsidR="004C446B" w:rsidRPr="005F2A74" w:rsidRDefault="004C446B" w:rsidP="00AC6159">
            <w:pPr>
              <w:widowControl w:val="0"/>
              <w:numPr>
                <w:ilvl w:val="0"/>
                <w:numId w:val="0"/>
              </w:numPr>
              <w:autoSpaceDE w:val="0"/>
              <w:autoSpaceDN w:val="0"/>
              <w:adjustRightInd w:val="0"/>
              <w:spacing w:after="0" w:line="240" w:lineRule="auto"/>
              <w:ind w:left="244"/>
              <w:jc w:val="center"/>
              <w:rPr>
                <w:rFonts w:ascii="Times New Roman" w:hAnsi="Times New Roman" w:cs="Times New Roman"/>
                <w:sz w:val="27"/>
                <w:szCs w:val="27"/>
              </w:rPr>
            </w:pPr>
            <w:r w:rsidRPr="005F2A74">
              <w:rPr>
                <w:rFonts w:ascii="Times New Roman" w:hAnsi="Times New Roman" w:cs="Times New Roman"/>
                <w:sz w:val="27"/>
                <w:szCs w:val="27"/>
              </w:rPr>
              <w:t>Cost</w:t>
            </w:r>
          </w:p>
          <w:p w:rsidR="007B1F50" w:rsidRPr="005F2A74" w:rsidRDefault="004C446B" w:rsidP="00AC6159">
            <w:pPr>
              <w:widowControl w:val="0"/>
              <w:numPr>
                <w:ilvl w:val="0"/>
                <w:numId w:val="0"/>
              </w:numPr>
              <w:autoSpaceDE w:val="0"/>
              <w:autoSpaceDN w:val="0"/>
              <w:adjustRightInd w:val="0"/>
              <w:spacing w:after="0" w:line="240" w:lineRule="auto"/>
              <w:ind w:left="244" w:right="180"/>
              <w:jc w:val="center"/>
              <w:rPr>
                <w:rFonts w:ascii="Times New Roman" w:hAnsi="Times New Roman" w:cs="Times New Roman"/>
                <w:sz w:val="27"/>
                <w:szCs w:val="27"/>
              </w:rPr>
            </w:pPr>
            <w:r w:rsidRPr="005F2A74">
              <w:rPr>
                <w:rFonts w:ascii="Times New Roman" w:hAnsi="Times New Roman" w:cs="Times New Roman"/>
                <w:sz w:val="27"/>
                <w:szCs w:val="27"/>
              </w:rPr>
              <w:t>(in Rs. crore)</w:t>
            </w:r>
          </w:p>
        </w:tc>
      </w:tr>
      <w:tr w:rsidR="007B1F50" w:rsidRPr="005F2A74" w:rsidTr="006F1CE5">
        <w:trPr>
          <w:trHeight w:hRule="exact" w:val="712"/>
        </w:trPr>
        <w:tc>
          <w:tcPr>
            <w:tcW w:w="854" w:type="dxa"/>
            <w:tcBorders>
              <w:left w:val="single" w:sz="4" w:space="0" w:color="000000"/>
              <w:bottom w:val="single" w:sz="4" w:space="0" w:color="000000"/>
              <w:right w:val="single" w:sz="4" w:space="0" w:color="000000"/>
            </w:tcBorders>
          </w:tcPr>
          <w:p w:rsidR="007B1F50" w:rsidRPr="005F2A74" w:rsidRDefault="007B1F50" w:rsidP="004C446B">
            <w:pPr>
              <w:widowControl w:val="0"/>
              <w:numPr>
                <w:ilvl w:val="0"/>
                <w:numId w:val="0"/>
              </w:numPr>
              <w:autoSpaceDE w:val="0"/>
              <w:autoSpaceDN w:val="0"/>
              <w:adjustRightInd w:val="0"/>
              <w:spacing w:after="0" w:line="240" w:lineRule="auto"/>
              <w:ind w:left="147"/>
              <w:jc w:val="center"/>
              <w:rPr>
                <w:rFonts w:ascii="Times New Roman" w:hAnsi="Times New Roman" w:cs="Times New Roman"/>
                <w:spacing w:val="-10"/>
                <w:sz w:val="27"/>
                <w:szCs w:val="27"/>
              </w:rPr>
            </w:pPr>
            <w:r w:rsidRPr="005F2A74">
              <w:rPr>
                <w:rFonts w:ascii="Times New Roman" w:hAnsi="Times New Roman" w:cs="Times New Roman"/>
                <w:sz w:val="27"/>
                <w:szCs w:val="27"/>
              </w:rPr>
              <w:t>Sr.</w:t>
            </w:r>
          </w:p>
          <w:p w:rsidR="007B1F50" w:rsidRPr="005F2A74" w:rsidRDefault="007B1F50" w:rsidP="004C446B">
            <w:pPr>
              <w:widowControl w:val="0"/>
              <w:numPr>
                <w:ilvl w:val="0"/>
                <w:numId w:val="0"/>
              </w:numPr>
              <w:autoSpaceDE w:val="0"/>
              <w:autoSpaceDN w:val="0"/>
              <w:adjustRightInd w:val="0"/>
              <w:spacing w:after="0" w:line="240" w:lineRule="auto"/>
              <w:ind w:left="147"/>
              <w:jc w:val="center"/>
              <w:rPr>
                <w:rFonts w:ascii="Times New Roman" w:hAnsi="Times New Roman" w:cs="Times New Roman"/>
                <w:sz w:val="27"/>
                <w:szCs w:val="27"/>
              </w:rPr>
            </w:pPr>
            <w:r w:rsidRPr="005F2A74">
              <w:rPr>
                <w:rFonts w:ascii="Times New Roman" w:hAnsi="Times New Roman" w:cs="Times New Roman"/>
                <w:sz w:val="27"/>
                <w:szCs w:val="27"/>
              </w:rPr>
              <w:t>No.</w:t>
            </w:r>
          </w:p>
        </w:tc>
        <w:tc>
          <w:tcPr>
            <w:tcW w:w="3829" w:type="dxa"/>
            <w:vMerge/>
            <w:tcBorders>
              <w:left w:val="single" w:sz="4" w:space="0" w:color="000000"/>
              <w:bottom w:val="single" w:sz="4" w:space="0" w:color="000000"/>
              <w:right w:val="single" w:sz="4" w:space="0" w:color="000000"/>
            </w:tcBorders>
            <w:vAlign w:val="center"/>
          </w:tcPr>
          <w:p w:rsidR="007B1F50" w:rsidRPr="005F2A74" w:rsidRDefault="007B1F50" w:rsidP="004C446B">
            <w:pPr>
              <w:widowControl w:val="0"/>
              <w:numPr>
                <w:ilvl w:val="0"/>
                <w:numId w:val="0"/>
              </w:numPr>
              <w:autoSpaceDE w:val="0"/>
              <w:autoSpaceDN w:val="0"/>
              <w:adjustRightInd w:val="0"/>
              <w:spacing w:after="0" w:line="240" w:lineRule="auto"/>
              <w:ind w:left="123"/>
              <w:jc w:val="center"/>
              <w:rPr>
                <w:rFonts w:ascii="Times New Roman" w:hAnsi="Times New Roman" w:cs="Times New Roman"/>
                <w:sz w:val="27"/>
                <w:szCs w:val="27"/>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4C446B">
            <w:pPr>
              <w:widowControl w:val="0"/>
              <w:numPr>
                <w:ilvl w:val="0"/>
                <w:numId w:val="0"/>
              </w:numPr>
              <w:autoSpaceDE w:val="0"/>
              <w:autoSpaceDN w:val="0"/>
              <w:adjustRightInd w:val="0"/>
              <w:spacing w:after="0" w:line="240" w:lineRule="auto"/>
              <w:ind w:left="123"/>
              <w:jc w:val="center"/>
              <w:rPr>
                <w:rFonts w:ascii="Times New Roman" w:hAnsi="Times New Roman" w:cs="Times New Roman"/>
                <w:sz w:val="27"/>
                <w:szCs w:val="27"/>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4C446B">
            <w:pPr>
              <w:widowControl w:val="0"/>
              <w:numPr>
                <w:ilvl w:val="0"/>
                <w:numId w:val="0"/>
              </w:numPr>
              <w:autoSpaceDE w:val="0"/>
              <w:autoSpaceDN w:val="0"/>
              <w:adjustRightInd w:val="0"/>
              <w:spacing w:after="0" w:line="240" w:lineRule="auto"/>
              <w:ind w:left="-318"/>
              <w:contextualSpacing/>
              <w:jc w:val="center"/>
              <w:rPr>
                <w:rFonts w:ascii="Times New Roman" w:hAnsi="Times New Roman" w:cs="Times New Roman"/>
                <w:sz w:val="27"/>
                <w:szCs w:val="27"/>
              </w:rPr>
            </w:pPr>
            <w:r w:rsidRPr="005F2A74">
              <w:rPr>
                <w:rFonts w:ascii="Times New Roman" w:hAnsi="Times New Roman" w:cs="Times New Roman"/>
                <w:sz w:val="27"/>
                <w:szCs w:val="27"/>
              </w:rPr>
              <w:t>Indi</w:t>
            </w:r>
            <w:r w:rsidRPr="005F2A74">
              <w:rPr>
                <w:rFonts w:ascii="Times New Roman" w:hAnsi="Times New Roman" w:cs="Times New Roman"/>
                <w:spacing w:val="1"/>
                <w:sz w:val="27"/>
                <w:szCs w:val="27"/>
              </w:rPr>
              <w:t>ca</w:t>
            </w:r>
            <w:r w:rsidRPr="005F2A74">
              <w:rPr>
                <w:rFonts w:ascii="Times New Roman" w:hAnsi="Times New Roman" w:cs="Times New Roman"/>
                <w:sz w:val="27"/>
                <w:szCs w:val="27"/>
              </w:rPr>
              <w:t>t</w:t>
            </w:r>
            <w:r w:rsidRPr="005F2A74">
              <w:rPr>
                <w:rFonts w:ascii="Times New Roman" w:hAnsi="Times New Roman" w:cs="Times New Roman"/>
                <w:spacing w:val="-1"/>
                <w:sz w:val="27"/>
                <w:szCs w:val="27"/>
              </w:rPr>
              <w:t>o</w:t>
            </w:r>
            <w:r w:rsidRPr="005F2A74">
              <w:rPr>
                <w:rFonts w:ascii="Times New Roman" w:hAnsi="Times New Roman" w:cs="Times New Roman"/>
                <w:sz w:val="27"/>
                <w:szCs w:val="27"/>
              </w:rPr>
              <w:t>r</w:t>
            </w:r>
          </w:p>
        </w:tc>
        <w:tc>
          <w:tcPr>
            <w:tcW w:w="144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4C446B">
            <w:pPr>
              <w:widowControl w:val="0"/>
              <w:numPr>
                <w:ilvl w:val="0"/>
                <w:numId w:val="0"/>
              </w:numPr>
              <w:autoSpaceDE w:val="0"/>
              <w:autoSpaceDN w:val="0"/>
              <w:adjustRightInd w:val="0"/>
              <w:spacing w:after="0" w:line="240" w:lineRule="auto"/>
              <w:ind w:left="-216"/>
              <w:contextualSpacing/>
              <w:jc w:val="center"/>
              <w:rPr>
                <w:rFonts w:ascii="Times New Roman" w:hAnsi="Times New Roman" w:cs="Times New Roman"/>
                <w:sz w:val="27"/>
                <w:szCs w:val="27"/>
              </w:rPr>
            </w:pPr>
            <w:r w:rsidRPr="005F2A74">
              <w:rPr>
                <w:rFonts w:ascii="Times New Roman" w:hAnsi="Times New Roman" w:cs="Times New Roman"/>
                <w:sz w:val="27"/>
                <w:szCs w:val="27"/>
              </w:rPr>
              <w:t>E</w:t>
            </w:r>
            <w:r w:rsidRPr="005F2A74">
              <w:rPr>
                <w:rFonts w:ascii="Times New Roman" w:hAnsi="Times New Roman" w:cs="Times New Roman"/>
                <w:spacing w:val="1"/>
                <w:sz w:val="27"/>
                <w:szCs w:val="27"/>
              </w:rPr>
              <w:t>x</w:t>
            </w:r>
            <w:r w:rsidRPr="005F2A74">
              <w:rPr>
                <w:rFonts w:ascii="Times New Roman" w:hAnsi="Times New Roman" w:cs="Times New Roman"/>
                <w:sz w:val="27"/>
                <w:szCs w:val="27"/>
              </w:rPr>
              <w:t>i</w:t>
            </w:r>
            <w:r w:rsidRPr="005F2A74">
              <w:rPr>
                <w:rFonts w:ascii="Times New Roman" w:hAnsi="Times New Roman" w:cs="Times New Roman"/>
                <w:spacing w:val="1"/>
                <w:sz w:val="27"/>
                <w:szCs w:val="27"/>
              </w:rPr>
              <w:t>s</w:t>
            </w:r>
            <w:r w:rsidRPr="005F2A74">
              <w:rPr>
                <w:rFonts w:ascii="Times New Roman" w:hAnsi="Times New Roman" w:cs="Times New Roman"/>
                <w:sz w:val="27"/>
                <w:szCs w:val="27"/>
              </w:rPr>
              <w:t>ting</w:t>
            </w:r>
          </w:p>
          <w:p w:rsidR="007B1F50" w:rsidRPr="005F2A74" w:rsidRDefault="007B1F50" w:rsidP="004C446B">
            <w:pPr>
              <w:widowControl w:val="0"/>
              <w:numPr>
                <w:ilvl w:val="0"/>
                <w:numId w:val="0"/>
              </w:numPr>
              <w:autoSpaceDE w:val="0"/>
              <w:autoSpaceDN w:val="0"/>
              <w:adjustRightInd w:val="0"/>
              <w:spacing w:after="0" w:line="240" w:lineRule="auto"/>
              <w:ind w:left="-216"/>
              <w:contextualSpacing/>
              <w:jc w:val="center"/>
              <w:rPr>
                <w:rFonts w:ascii="Times New Roman" w:hAnsi="Times New Roman" w:cs="Times New Roman"/>
                <w:sz w:val="27"/>
                <w:szCs w:val="27"/>
              </w:rPr>
            </w:pPr>
            <w:r w:rsidRPr="005F2A74">
              <w:rPr>
                <w:rFonts w:ascii="Times New Roman" w:hAnsi="Times New Roman" w:cs="Times New Roman"/>
                <w:spacing w:val="4"/>
                <w:sz w:val="27"/>
                <w:szCs w:val="27"/>
              </w:rPr>
              <w:t>(</w:t>
            </w:r>
            <w:r w:rsidRPr="005F2A74">
              <w:rPr>
                <w:rFonts w:ascii="Times New Roman" w:hAnsi="Times New Roman" w:cs="Times New Roman"/>
                <w:spacing w:val="-8"/>
                <w:sz w:val="27"/>
                <w:szCs w:val="27"/>
              </w:rPr>
              <w:t>A</w:t>
            </w:r>
            <w:r w:rsidRPr="005F2A74">
              <w:rPr>
                <w:rFonts w:ascii="Times New Roman" w:hAnsi="Times New Roman" w:cs="Times New Roman"/>
                <w:spacing w:val="1"/>
                <w:sz w:val="27"/>
                <w:szCs w:val="27"/>
              </w:rPr>
              <w:t>s</w:t>
            </w:r>
            <w:r w:rsidRPr="005F2A74">
              <w:rPr>
                <w:rFonts w:ascii="Times New Roman" w:hAnsi="Times New Roman" w:cs="Times New Roman"/>
                <w:spacing w:val="-1"/>
                <w:sz w:val="27"/>
                <w:szCs w:val="27"/>
              </w:rPr>
              <w:t>-</w:t>
            </w:r>
            <w:r w:rsidRPr="005F2A74">
              <w:rPr>
                <w:rFonts w:ascii="Times New Roman" w:hAnsi="Times New Roman" w:cs="Times New Roman"/>
                <w:sz w:val="27"/>
                <w:szCs w:val="27"/>
              </w:rPr>
              <w:t>I</w:t>
            </w:r>
            <w:r w:rsidRPr="005F2A74">
              <w:rPr>
                <w:rFonts w:ascii="Times New Roman" w:hAnsi="Times New Roman" w:cs="Times New Roman"/>
                <w:spacing w:val="1"/>
                <w:sz w:val="27"/>
                <w:szCs w:val="27"/>
              </w:rPr>
              <w:t>s</w:t>
            </w:r>
            <w:r w:rsidRPr="005F2A74">
              <w:rPr>
                <w:rFonts w:ascii="Times New Roman" w:hAnsi="Times New Roman" w:cs="Times New Roman"/>
                <w:sz w:val="27"/>
                <w:szCs w:val="27"/>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4C446B">
            <w:pPr>
              <w:widowControl w:val="0"/>
              <w:numPr>
                <w:ilvl w:val="0"/>
                <w:numId w:val="0"/>
              </w:numPr>
              <w:autoSpaceDE w:val="0"/>
              <w:autoSpaceDN w:val="0"/>
              <w:adjustRightInd w:val="0"/>
              <w:spacing w:after="0" w:line="240" w:lineRule="auto"/>
              <w:ind w:left="8" w:right="389"/>
              <w:contextualSpacing/>
              <w:jc w:val="center"/>
              <w:rPr>
                <w:rFonts w:ascii="Times New Roman" w:hAnsi="Times New Roman" w:cs="Times New Roman"/>
                <w:sz w:val="27"/>
                <w:szCs w:val="27"/>
              </w:rPr>
            </w:pPr>
            <w:r w:rsidRPr="005F2A74">
              <w:rPr>
                <w:rFonts w:ascii="Times New Roman" w:hAnsi="Times New Roman" w:cs="Times New Roman"/>
                <w:spacing w:val="-3"/>
                <w:sz w:val="27"/>
                <w:szCs w:val="27"/>
              </w:rPr>
              <w:t>A</w:t>
            </w:r>
            <w:r w:rsidRPr="005F2A74">
              <w:rPr>
                <w:rFonts w:ascii="Times New Roman" w:hAnsi="Times New Roman" w:cs="Times New Roman"/>
                <w:spacing w:val="1"/>
                <w:sz w:val="27"/>
                <w:szCs w:val="27"/>
              </w:rPr>
              <w:t>f</w:t>
            </w:r>
            <w:r w:rsidRPr="005F2A74">
              <w:rPr>
                <w:rFonts w:ascii="Times New Roman" w:hAnsi="Times New Roman" w:cs="Times New Roman"/>
                <w:sz w:val="27"/>
                <w:szCs w:val="27"/>
              </w:rPr>
              <w:t>ter</w:t>
            </w:r>
          </w:p>
          <w:p w:rsidR="007B1F50" w:rsidRPr="005F2A74" w:rsidRDefault="007B1F50" w:rsidP="004C446B">
            <w:pPr>
              <w:widowControl w:val="0"/>
              <w:numPr>
                <w:ilvl w:val="0"/>
                <w:numId w:val="0"/>
              </w:numPr>
              <w:autoSpaceDE w:val="0"/>
              <w:autoSpaceDN w:val="0"/>
              <w:adjustRightInd w:val="0"/>
              <w:spacing w:after="0" w:line="240" w:lineRule="auto"/>
              <w:ind w:left="-116" w:right="267"/>
              <w:contextualSpacing/>
              <w:jc w:val="center"/>
              <w:rPr>
                <w:rFonts w:ascii="Times New Roman" w:hAnsi="Times New Roman" w:cs="Times New Roman"/>
                <w:sz w:val="27"/>
                <w:szCs w:val="27"/>
              </w:rPr>
            </w:pPr>
            <w:r w:rsidRPr="005F2A74">
              <w:rPr>
                <w:rFonts w:ascii="Times New Roman" w:hAnsi="Times New Roman" w:cs="Times New Roman"/>
                <w:sz w:val="27"/>
                <w:szCs w:val="27"/>
              </w:rPr>
              <w:t>(</w:t>
            </w:r>
            <w:r w:rsidRPr="005F2A74">
              <w:rPr>
                <w:rFonts w:ascii="Times New Roman" w:hAnsi="Times New Roman" w:cs="Times New Roman"/>
                <w:spacing w:val="-1"/>
                <w:sz w:val="27"/>
                <w:szCs w:val="27"/>
              </w:rPr>
              <w:t>T</w:t>
            </w:r>
            <w:r w:rsidRPr="005F2A74">
              <w:rPr>
                <w:rFonts w:ascii="Times New Roman" w:hAnsi="Times New Roman" w:cs="Times New Roman"/>
                <w:sz w:val="27"/>
                <w:szCs w:val="27"/>
              </w:rPr>
              <w:t>o</w:t>
            </w:r>
            <w:r w:rsidRPr="005F2A74">
              <w:rPr>
                <w:rFonts w:ascii="Times New Roman" w:hAnsi="Times New Roman" w:cs="Times New Roman"/>
                <w:spacing w:val="-1"/>
                <w:sz w:val="27"/>
                <w:szCs w:val="27"/>
              </w:rPr>
              <w:t>-</w:t>
            </w:r>
            <w:r w:rsidRPr="005F2A74">
              <w:rPr>
                <w:rFonts w:ascii="Times New Roman" w:hAnsi="Times New Roman" w:cs="Times New Roman"/>
                <w:sz w:val="27"/>
                <w:szCs w:val="27"/>
              </w:rPr>
              <w:t>be)</w:t>
            </w:r>
          </w:p>
        </w:tc>
        <w:tc>
          <w:tcPr>
            <w:tcW w:w="1892"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4C446B">
            <w:pPr>
              <w:widowControl w:val="0"/>
              <w:numPr>
                <w:ilvl w:val="0"/>
                <w:numId w:val="0"/>
              </w:numPr>
              <w:autoSpaceDE w:val="0"/>
              <w:autoSpaceDN w:val="0"/>
              <w:adjustRightInd w:val="0"/>
              <w:spacing w:after="0" w:line="240" w:lineRule="auto"/>
              <w:ind w:left="-116" w:right="267"/>
              <w:jc w:val="center"/>
              <w:rPr>
                <w:rFonts w:ascii="Times New Roman" w:hAnsi="Times New Roman" w:cs="Times New Roman"/>
                <w:sz w:val="27"/>
                <w:szCs w:val="27"/>
              </w:rPr>
            </w:pPr>
          </w:p>
        </w:tc>
      </w:tr>
      <w:tr w:rsidR="004C446B" w:rsidRPr="005F2A74" w:rsidTr="00AE4F21">
        <w:trPr>
          <w:trHeight w:hRule="exact" w:val="1313"/>
        </w:trPr>
        <w:tc>
          <w:tcPr>
            <w:tcW w:w="85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1</w:t>
            </w:r>
          </w:p>
        </w:tc>
        <w:tc>
          <w:tcPr>
            <w:tcW w:w="3829"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p>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 xml:space="preserve"> Zone - 01</w:t>
            </w:r>
          </w:p>
        </w:tc>
        <w:tc>
          <w:tcPr>
            <w:tcW w:w="198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3F693C">
            <w:pPr>
              <w:numPr>
                <w:ilvl w:val="0"/>
                <w:numId w:val="0"/>
              </w:numPr>
              <w:spacing w:line="240" w:lineRule="auto"/>
              <w:ind w:left="141" w:right="252"/>
              <w:jc w:val="center"/>
              <w:rPr>
                <w:rFonts w:ascii="Times New Roman" w:hAnsi="Times New Roman" w:cs="Times New Roman"/>
                <w:sz w:val="27"/>
                <w:szCs w:val="27"/>
              </w:rPr>
            </w:pPr>
            <w:r w:rsidRPr="005F2A74">
              <w:rPr>
                <w:rFonts w:ascii="Times New Roman" w:hAnsi="Times New Roman" w:cs="Times New Roman"/>
                <w:sz w:val="27"/>
                <w:szCs w:val="27"/>
              </w:rPr>
              <w:t>60907</w:t>
            </w:r>
            <w:r w:rsidR="003F693C" w:rsidRPr="005F2A74">
              <w:rPr>
                <w:rFonts w:ascii="Times New Roman" w:hAnsi="Times New Roman" w:cs="Times New Roman"/>
                <w:sz w:val="27"/>
                <w:szCs w:val="27"/>
              </w:rPr>
              <w:t>.</w:t>
            </w:r>
            <w:r w:rsidRPr="005F2A74">
              <w:rPr>
                <w:rFonts w:ascii="Times New Roman" w:hAnsi="Times New Roman" w:cs="Times New Roman"/>
                <w:sz w:val="27"/>
                <w:szCs w:val="27"/>
              </w:rPr>
              <w:t>33</w:t>
            </w:r>
            <w:r w:rsidR="003F693C" w:rsidRPr="005F2A74">
              <w:rPr>
                <w:rFonts w:ascii="Times New Roman" w:hAnsi="Times New Roman" w:cs="Times New Roman"/>
                <w:sz w:val="27"/>
                <w:szCs w:val="27"/>
              </w:rPr>
              <w:t xml:space="preserve"> meter </w:t>
            </w:r>
          </w:p>
        </w:tc>
        <w:tc>
          <w:tcPr>
            <w:tcW w:w="180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100%</w:t>
            </w:r>
          </w:p>
        </w:tc>
        <w:tc>
          <w:tcPr>
            <w:tcW w:w="144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40%</w:t>
            </w:r>
          </w:p>
        </w:tc>
        <w:tc>
          <w:tcPr>
            <w:tcW w:w="162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60%</w:t>
            </w:r>
          </w:p>
        </w:tc>
        <w:tc>
          <w:tcPr>
            <w:tcW w:w="1892"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 xml:space="preserve">22.87 </w:t>
            </w:r>
          </w:p>
        </w:tc>
      </w:tr>
      <w:tr w:rsidR="004C446B" w:rsidRPr="005F2A74" w:rsidTr="00AE4F21">
        <w:trPr>
          <w:trHeight w:hRule="exact" w:val="1262"/>
        </w:trPr>
        <w:tc>
          <w:tcPr>
            <w:tcW w:w="85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2</w:t>
            </w:r>
          </w:p>
        </w:tc>
        <w:tc>
          <w:tcPr>
            <w:tcW w:w="3829"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p>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Zone -02</w:t>
            </w:r>
          </w:p>
        </w:tc>
        <w:tc>
          <w:tcPr>
            <w:tcW w:w="198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7609CD" w:rsidP="004C446B">
            <w:pPr>
              <w:widowControl w:val="0"/>
              <w:numPr>
                <w:ilvl w:val="0"/>
                <w:numId w:val="0"/>
              </w:numPr>
              <w:autoSpaceDE w:val="0"/>
              <w:autoSpaceDN w:val="0"/>
              <w:adjustRightInd w:val="0"/>
              <w:spacing w:after="0" w:line="240" w:lineRule="auto"/>
              <w:ind w:left="141" w:right="252"/>
              <w:jc w:val="center"/>
              <w:rPr>
                <w:rFonts w:ascii="Times New Roman" w:hAnsi="Times New Roman" w:cs="Times New Roman"/>
                <w:sz w:val="27"/>
                <w:szCs w:val="27"/>
              </w:rPr>
            </w:pPr>
            <w:r w:rsidRPr="005F2A74">
              <w:rPr>
                <w:rFonts w:ascii="Times New Roman" w:hAnsi="Times New Roman" w:cs="Times New Roman"/>
                <w:sz w:val="27"/>
                <w:szCs w:val="27"/>
              </w:rPr>
              <w:t>62197.</w:t>
            </w:r>
            <w:r w:rsidR="004C446B" w:rsidRPr="005F2A74">
              <w:rPr>
                <w:rFonts w:ascii="Times New Roman" w:hAnsi="Times New Roman" w:cs="Times New Roman"/>
                <w:sz w:val="27"/>
                <w:szCs w:val="27"/>
              </w:rPr>
              <w:t xml:space="preserve">71 </w:t>
            </w:r>
            <w:r w:rsidR="003F693C" w:rsidRPr="005F2A74">
              <w:rPr>
                <w:rFonts w:ascii="Times New Roman" w:hAnsi="Times New Roman" w:cs="Times New Roman"/>
                <w:sz w:val="27"/>
                <w:szCs w:val="27"/>
              </w:rPr>
              <w:t>meter</w:t>
            </w:r>
          </w:p>
        </w:tc>
        <w:tc>
          <w:tcPr>
            <w:tcW w:w="180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line="240" w:lineRule="auto"/>
              <w:ind w:left="450"/>
              <w:jc w:val="center"/>
              <w:rPr>
                <w:rFonts w:ascii="Times New Roman" w:hAnsi="Times New Roman" w:cs="Times New Roman"/>
                <w:sz w:val="27"/>
                <w:szCs w:val="27"/>
              </w:rPr>
            </w:pPr>
            <w:r w:rsidRPr="005F2A74">
              <w:rPr>
                <w:rFonts w:ascii="Times New Roman" w:hAnsi="Times New Roman" w:cs="Times New Roman"/>
                <w:sz w:val="27"/>
                <w:szCs w:val="27"/>
              </w:rPr>
              <w:t>100%</w:t>
            </w:r>
          </w:p>
        </w:tc>
        <w:tc>
          <w:tcPr>
            <w:tcW w:w="144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60%</w:t>
            </w:r>
          </w:p>
        </w:tc>
        <w:tc>
          <w:tcPr>
            <w:tcW w:w="162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70%</w:t>
            </w:r>
          </w:p>
        </w:tc>
        <w:tc>
          <w:tcPr>
            <w:tcW w:w="1892"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 xml:space="preserve">15.22 </w:t>
            </w:r>
          </w:p>
        </w:tc>
      </w:tr>
      <w:tr w:rsidR="004C446B" w:rsidRPr="005F2A74" w:rsidTr="00AC6159">
        <w:trPr>
          <w:trHeight w:hRule="exact" w:val="1314"/>
        </w:trPr>
        <w:tc>
          <w:tcPr>
            <w:tcW w:w="85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3</w:t>
            </w:r>
          </w:p>
        </w:tc>
        <w:tc>
          <w:tcPr>
            <w:tcW w:w="3829"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p>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 xml:space="preserve"> Zone -03</w:t>
            </w:r>
          </w:p>
        </w:tc>
        <w:tc>
          <w:tcPr>
            <w:tcW w:w="198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7609CD" w:rsidP="004C446B">
            <w:pPr>
              <w:widowControl w:val="0"/>
              <w:numPr>
                <w:ilvl w:val="0"/>
                <w:numId w:val="0"/>
              </w:numPr>
              <w:autoSpaceDE w:val="0"/>
              <w:autoSpaceDN w:val="0"/>
              <w:adjustRightInd w:val="0"/>
              <w:spacing w:after="0" w:line="240" w:lineRule="auto"/>
              <w:ind w:left="141" w:right="252"/>
              <w:jc w:val="center"/>
              <w:rPr>
                <w:rFonts w:ascii="Times New Roman" w:hAnsi="Times New Roman" w:cs="Times New Roman"/>
                <w:sz w:val="27"/>
                <w:szCs w:val="27"/>
              </w:rPr>
            </w:pPr>
            <w:r w:rsidRPr="005F2A74">
              <w:rPr>
                <w:rFonts w:ascii="Times New Roman" w:hAnsi="Times New Roman" w:cs="Times New Roman"/>
                <w:sz w:val="27"/>
                <w:szCs w:val="27"/>
              </w:rPr>
              <w:t>47580.</w:t>
            </w:r>
            <w:r w:rsidR="004C446B" w:rsidRPr="005F2A74">
              <w:rPr>
                <w:rFonts w:ascii="Times New Roman" w:hAnsi="Times New Roman" w:cs="Times New Roman"/>
                <w:sz w:val="27"/>
                <w:szCs w:val="27"/>
              </w:rPr>
              <w:t xml:space="preserve">70 </w:t>
            </w:r>
            <w:r w:rsidR="003F693C" w:rsidRPr="005F2A74">
              <w:rPr>
                <w:rFonts w:ascii="Times New Roman" w:hAnsi="Times New Roman" w:cs="Times New Roman"/>
                <w:sz w:val="27"/>
                <w:szCs w:val="27"/>
              </w:rPr>
              <w:t>meter</w:t>
            </w:r>
          </w:p>
        </w:tc>
        <w:tc>
          <w:tcPr>
            <w:tcW w:w="180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line="240" w:lineRule="auto"/>
              <w:ind w:left="450"/>
              <w:jc w:val="center"/>
              <w:rPr>
                <w:rFonts w:ascii="Times New Roman" w:hAnsi="Times New Roman" w:cs="Times New Roman"/>
                <w:sz w:val="27"/>
                <w:szCs w:val="27"/>
              </w:rPr>
            </w:pPr>
            <w:r w:rsidRPr="005F2A74">
              <w:rPr>
                <w:rFonts w:ascii="Times New Roman" w:hAnsi="Times New Roman" w:cs="Times New Roman"/>
                <w:sz w:val="27"/>
                <w:szCs w:val="27"/>
              </w:rPr>
              <w:t>100%</w:t>
            </w:r>
          </w:p>
        </w:tc>
        <w:tc>
          <w:tcPr>
            <w:tcW w:w="144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70%</w:t>
            </w:r>
          </w:p>
        </w:tc>
        <w:tc>
          <w:tcPr>
            <w:tcW w:w="162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80%</w:t>
            </w:r>
          </w:p>
        </w:tc>
        <w:tc>
          <w:tcPr>
            <w:tcW w:w="1892"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 xml:space="preserve">24.11 </w:t>
            </w:r>
          </w:p>
        </w:tc>
      </w:tr>
      <w:tr w:rsidR="004C446B" w:rsidRPr="005F2A74" w:rsidTr="00AE4F21">
        <w:trPr>
          <w:trHeight w:hRule="exact" w:val="1242"/>
        </w:trPr>
        <w:tc>
          <w:tcPr>
            <w:tcW w:w="85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4</w:t>
            </w:r>
          </w:p>
        </w:tc>
        <w:tc>
          <w:tcPr>
            <w:tcW w:w="3829"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p>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Zone -04</w:t>
            </w:r>
          </w:p>
        </w:tc>
        <w:tc>
          <w:tcPr>
            <w:tcW w:w="198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7609CD" w:rsidP="004C446B">
            <w:pPr>
              <w:widowControl w:val="0"/>
              <w:numPr>
                <w:ilvl w:val="0"/>
                <w:numId w:val="0"/>
              </w:numPr>
              <w:autoSpaceDE w:val="0"/>
              <w:autoSpaceDN w:val="0"/>
              <w:adjustRightInd w:val="0"/>
              <w:spacing w:after="0" w:line="240" w:lineRule="auto"/>
              <w:ind w:left="141" w:right="252"/>
              <w:jc w:val="center"/>
              <w:rPr>
                <w:rFonts w:ascii="Times New Roman" w:hAnsi="Times New Roman" w:cs="Times New Roman"/>
                <w:sz w:val="27"/>
                <w:szCs w:val="27"/>
              </w:rPr>
            </w:pPr>
            <w:r w:rsidRPr="005F2A74">
              <w:rPr>
                <w:rFonts w:ascii="Times New Roman" w:hAnsi="Times New Roman" w:cs="Times New Roman"/>
                <w:sz w:val="27"/>
                <w:szCs w:val="27"/>
              </w:rPr>
              <w:t>48193.</w:t>
            </w:r>
            <w:r w:rsidR="004C446B" w:rsidRPr="005F2A74">
              <w:rPr>
                <w:rFonts w:ascii="Times New Roman" w:hAnsi="Times New Roman" w:cs="Times New Roman"/>
                <w:sz w:val="27"/>
                <w:szCs w:val="27"/>
              </w:rPr>
              <w:t xml:space="preserve">19 </w:t>
            </w:r>
            <w:r w:rsidR="003F693C" w:rsidRPr="005F2A74">
              <w:rPr>
                <w:rFonts w:ascii="Times New Roman" w:hAnsi="Times New Roman" w:cs="Times New Roman"/>
                <w:sz w:val="27"/>
                <w:szCs w:val="27"/>
              </w:rPr>
              <w:t>meter</w:t>
            </w:r>
          </w:p>
        </w:tc>
        <w:tc>
          <w:tcPr>
            <w:tcW w:w="180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line="240" w:lineRule="auto"/>
              <w:ind w:left="450"/>
              <w:jc w:val="center"/>
              <w:rPr>
                <w:rFonts w:ascii="Times New Roman" w:hAnsi="Times New Roman" w:cs="Times New Roman"/>
                <w:sz w:val="27"/>
                <w:szCs w:val="27"/>
              </w:rPr>
            </w:pPr>
            <w:r w:rsidRPr="005F2A74">
              <w:rPr>
                <w:rFonts w:ascii="Times New Roman" w:hAnsi="Times New Roman" w:cs="Times New Roman"/>
                <w:sz w:val="27"/>
                <w:szCs w:val="27"/>
              </w:rPr>
              <w:t>100%</w:t>
            </w:r>
          </w:p>
        </w:tc>
        <w:tc>
          <w:tcPr>
            <w:tcW w:w="144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80%</w:t>
            </w:r>
          </w:p>
        </w:tc>
        <w:tc>
          <w:tcPr>
            <w:tcW w:w="162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90%</w:t>
            </w:r>
          </w:p>
        </w:tc>
        <w:tc>
          <w:tcPr>
            <w:tcW w:w="1892"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 xml:space="preserve">18.10 </w:t>
            </w:r>
          </w:p>
        </w:tc>
      </w:tr>
      <w:tr w:rsidR="004C446B" w:rsidRPr="005F2A74" w:rsidTr="00AE4F21">
        <w:trPr>
          <w:trHeight w:hRule="exact" w:val="1260"/>
        </w:trPr>
        <w:tc>
          <w:tcPr>
            <w:tcW w:w="85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5</w:t>
            </w:r>
          </w:p>
        </w:tc>
        <w:tc>
          <w:tcPr>
            <w:tcW w:w="3829"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p>
          <w:p w:rsidR="004C446B" w:rsidRPr="005F2A74" w:rsidRDefault="004C446B" w:rsidP="004C44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Zone -05</w:t>
            </w:r>
          </w:p>
        </w:tc>
        <w:tc>
          <w:tcPr>
            <w:tcW w:w="198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7609CD" w:rsidP="004C446B">
            <w:pPr>
              <w:widowControl w:val="0"/>
              <w:numPr>
                <w:ilvl w:val="0"/>
                <w:numId w:val="0"/>
              </w:numPr>
              <w:autoSpaceDE w:val="0"/>
              <w:autoSpaceDN w:val="0"/>
              <w:adjustRightInd w:val="0"/>
              <w:spacing w:after="0" w:line="240" w:lineRule="auto"/>
              <w:ind w:left="141" w:right="252"/>
              <w:jc w:val="center"/>
              <w:rPr>
                <w:rFonts w:ascii="Times New Roman" w:hAnsi="Times New Roman" w:cs="Times New Roman"/>
                <w:sz w:val="27"/>
                <w:szCs w:val="27"/>
              </w:rPr>
            </w:pPr>
            <w:r w:rsidRPr="005F2A74">
              <w:rPr>
                <w:rFonts w:ascii="Times New Roman" w:hAnsi="Times New Roman" w:cs="Times New Roman"/>
                <w:sz w:val="27"/>
                <w:szCs w:val="27"/>
              </w:rPr>
              <w:t>35928.</w:t>
            </w:r>
            <w:r w:rsidR="004C446B" w:rsidRPr="005F2A74">
              <w:rPr>
                <w:rFonts w:ascii="Times New Roman" w:hAnsi="Times New Roman" w:cs="Times New Roman"/>
                <w:sz w:val="27"/>
                <w:szCs w:val="27"/>
              </w:rPr>
              <w:t xml:space="preserve">40 </w:t>
            </w:r>
            <w:r w:rsidR="003F693C" w:rsidRPr="005F2A74">
              <w:rPr>
                <w:rFonts w:ascii="Times New Roman" w:hAnsi="Times New Roman" w:cs="Times New Roman"/>
                <w:sz w:val="27"/>
                <w:szCs w:val="27"/>
              </w:rPr>
              <w:t>meter</w:t>
            </w:r>
          </w:p>
        </w:tc>
        <w:tc>
          <w:tcPr>
            <w:tcW w:w="180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numPr>
                <w:ilvl w:val="0"/>
                <w:numId w:val="0"/>
              </w:numPr>
              <w:spacing w:line="240" w:lineRule="auto"/>
              <w:ind w:left="450"/>
              <w:jc w:val="center"/>
              <w:rPr>
                <w:rFonts w:ascii="Times New Roman" w:hAnsi="Times New Roman" w:cs="Times New Roman"/>
                <w:sz w:val="27"/>
                <w:szCs w:val="27"/>
              </w:rPr>
            </w:pPr>
            <w:r w:rsidRPr="005F2A74">
              <w:rPr>
                <w:rFonts w:ascii="Times New Roman" w:hAnsi="Times New Roman" w:cs="Times New Roman"/>
                <w:sz w:val="27"/>
                <w:szCs w:val="27"/>
              </w:rPr>
              <w:t>100%</w:t>
            </w:r>
          </w:p>
        </w:tc>
        <w:tc>
          <w:tcPr>
            <w:tcW w:w="144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90%</w:t>
            </w:r>
          </w:p>
        </w:tc>
        <w:tc>
          <w:tcPr>
            <w:tcW w:w="162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100%</w:t>
            </w:r>
          </w:p>
        </w:tc>
        <w:tc>
          <w:tcPr>
            <w:tcW w:w="1892"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 xml:space="preserve">13.50 </w:t>
            </w:r>
          </w:p>
        </w:tc>
      </w:tr>
      <w:tr w:rsidR="004C446B" w:rsidRPr="005F2A74" w:rsidTr="004C446B">
        <w:trPr>
          <w:trHeight w:hRule="exact" w:val="404"/>
        </w:trPr>
        <w:tc>
          <w:tcPr>
            <w:tcW w:w="85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147"/>
              <w:jc w:val="center"/>
              <w:rPr>
                <w:rFonts w:ascii="Times New Roman" w:hAnsi="Times New Roman" w:cs="Times New Roman"/>
                <w:sz w:val="27"/>
                <w:szCs w:val="27"/>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267"/>
              <w:rPr>
                <w:rFonts w:ascii="Times New Roman" w:hAnsi="Times New Roman" w:cs="Times New Roman"/>
                <w:sz w:val="27"/>
                <w:szCs w:val="27"/>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141" w:right="252"/>
              <w:jc w:val="center"/>
              <w:rPr>
                <w:rFonts w:ascii="Times New Roman" w:hAnsi="Times New Roman" w:cs="Times New Roman"/>
                <w:sz w:val="27"/>
                <w:szCs w:val="27"/>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221"/>
              <w:jc w:val="center"/>
              <w:rPr>
                <w:rFonts w:ascii="Times New Roman" w:hAnsi="Times New Roman" w:cs="Times New Roman"/>
                <w:sz w:val="27"/>
                <w:szCs w:val="27"/>
              </w:rPr>
            </w:pPr>
            <w:r w:rsidRPr="005F2A74">
              <w:rPr>
                <w:rFonts w:ascii="Times New Roman" w:hAnsi="Times New Roman" w:cs="Times New Roman"/>
                <w:sz w:val="27"/>
                <w:szCs w:val="27"/>
              </w:rPr>
              <w:t>93.80</w:t>
            </w:r>
          </w:p>
        </w:tc>
      </w:tr>
      <w:tr w:rsidR="004C446B" w:rsidRPr="005F2A74" w:rsidTr="00702A6B">
        <w:trPr>
          <w:trHeight w:hRule="exact" w:val="412"/>
        </w:trPr>
        <w:tc>
          <w:tcPr>
            <w:tcW w:w="11527" w:type="dxa"/>
            <w:gridSpan w:val="6"/>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right"/>
              <w:rPr>
                <w:rFonts w:ascii="Times New Roman" w:hAnsi="Times New Roman" w:cs="Times New Roman"/>
                <w:sz w:val="27"/>
                <w:szCs w:val="27"/>
              </w:rPr>
            </w:pPr>
            <w:r w:rsidRPr="005F2A74">
              <w:rPr>
                <w:rFonts w:ascii="Times New Roman" w:hAnsi="Times New Roman" w:cs="Times New Roman"/>
                <w:sz w:val="27"/>
                <w:szCs w:val="27"/>
              </w:rPr>
              <w:t>At 7% for anticipated tender percentage =</w:t>
            </w:r>
          </w:p>
        </w:tc>
        <w:tc>
          <w:tcPr>
            <w:tcW w:w="1892"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6.56</w:t>
            </w:r>
          </w:p>
        </w:tc>
      </w:tr>
      <w:tr w:rsidR="004C446B" w:rsidRPr="005F2A74" w:rsidTr="00702A6B">
        <w:trPr>
          <w:trHeight w:hRule="exact" w:val="289"/>
        </w:trPr>
        <w:tc>
          <w:tcPr>
            <w:tcW w:w="11527" w:type="dxa"/>
            <w:gridSpan w:val="6"/>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right"/>
              <w:rPr>
                <w:rFonts w:ascii="Times New Roman" w:hAnsi="Times New Roman" w:cs="Times New Roman"/>
                <w:sz w:val="27"/>
                <w:szCs w:val="27"/>
              </w:rPr>
            </w:pPr>
            <w:r w:rsidRPr="005F2A74">
              <w:rPr>
                <w:rFonts w:ascii="Times New Roman" w:hAnsi="Times New Roman" w:cs="Times New Roman"/>
                <w:sz w:val="27"/>
                <w:szCs w:val="27"/>
              </w:rPr>
              <w:t>Gr</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nd To</w:t>
            </w:r>
            <w:r w:rsidRPr="005F2A74">
              <w:rPr>
                <w:rFonts w:ascii="Times New Roman" w:hAnsi="Times New Roman" w:cs="Times New Roman"/>
                <w:spacing w:val="-1"/>
                <w:sz w:val="27"/>
                <w:szCs w:val="27"/>
              </w:rPr>
              <w:t>t</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l =</w:t>
            </w:r>
          </w:p>
        </w:tc>
        <w:tc>
          <w:tcPr>
            <w:tcW w:w="1892" w:type="dxa"/>
            <w:tcBorders>
              <w:top w:val="single" w:sz="4" w:space="0" w:color="000000"/>
              <w:left w:val="single" w:sz="4" w:space="0" w:color="000000"/>
              <w:bottom w:val="single" w:sz="4" w:space="0" w:color="000000"/>
              <w:right w:val="single" w:sz="4" w:space="0" w:color="000000"/>
            </w:tcBorders>
            <w:vAlign w:val="center"/>
          </w:tcPr>
          <w:p w:rsidR="004C446B" w:rsidRPr="005F2A74" w:rsidRDefault="004C446B" w:rsidP="004C446B">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100.36</w:t>
            </w:r>
          </w:p>
        </w:tc>
      </w:tr>
    </w:tbl>
    <w:p w:rsidR="007B1F50" w:rsidRPr="005F2A74" w:rsidRDefault="007B1F50" w:rsidP="00B72E80">
      <w:pPr>
        <w:spacing w:line="360" w:lineRule="auto"/>
        <w:rPr>
          <w:rFonts w:ascii="Times New Roman" w:hAnsi="Times New Roman" w:cs="Times New Roman"/>
          <w:b/>
          <w:bCs/>
          <w:sz w:val="27"/>
          <w:szCs w:val="27"/>
        </w:rPr>
      </w:pPr>
      <w:r w:rsidRPr="005F2A74">
        <w:rPr>
          <w:rFonts w:ascii="Times New Roman" w:hAnsi="Times New Roman" w:cs="Times New Roman"/>
          <w:b/>
          <w:bCs/>
          <w:sz w:val="27"/>
          <w:szCs w:val="27"/>
        </w:rPr>
        <w:lastRenderedPageBreak/>
        <w:br w:type="page"/>
      </w:r>
    </w:p>
    <w:p w:rsidR="007B1F50" w:rsidRPr="005F2A74" w:rsidRDefault="007B1F50" w:rsidP="004C446B">
      <w:pPr>
        <w:numPr>
          <w:ilvl w:val="0"/>
          <w:numId w:val="0"/>
        </w:numPr>
        <w:spacing w:line="360" w:lineRule="auto"/>
        <w:ind w:left="360"/>
        <w:jc w:val="both"/>
        <w:rPr>
          <w:rFonts w:ascii="Times New Roman" w:hAnsi="Times New Roman" w:cs="Times New Roman"/>
          <w:sz w:val="27"/>
          <w:szCs w:val="27"/>
        </w:rPr>
      </w:pPr>
      <w:r w:rsidRPr="005F2A74">
        <w:rPr>
          <w:rFonts w:ascii="Times New Roman" w:hAnsi="Times New Roman" w:cs="Times New Roman"/>
          <w:b/>
          <w:bCs/>
          <w:sz w:val="27"/>
          <w:szCs w:val="27"/>
        </w:rPr>
        <w:lastRenderedPageBreak/>
        <w:tab/>
      </w:r>
      <w:r w:rsidRPr="005F2A74">
        <w:rPr>
          <w:rFonts w:ascii="Times New Roman" w:hAnsi="Times New Roman" w:cs="Times New Roman"/>
          <w:b/>
          <w:bCs/>
          <w:sz w:val="27"/>
          <w:szCs w:val="27"/>
        </w:rPr>
        <w:tab/>
      </w:r>
      <w:r w:rsidRPr="005F2A74">
        <w:rPr>
          <w:rFonts w:ascii="Times New Roman" w:hAnsi="Times New Roman" w:cs="Times New Roman"/>
          <w:sz w:val="27"/>
          <w:szCs w:val="27"/>
        </w:rPr>
        <w:t>Table</w:t>
      </w:r>
      <w:r w:rsidR="001C018A" w:rsidRPr="005F2A74">
        <w:rPr>
          <w:rFonts w:ascii="Times New Roman" w:hAnsi="Times New Roman" w:cs="Times New Roman"/>
          <w:sz w:val="27"/>
          <w:szCs w:val="27"/>
        </w:rPr>
        <w:t>1.9</w:t>
      </w:r>
      <w:r w:rsidRPr="005F2A74">
        <w:rPr>
          <w:rFonts w:ascii="Times New Roman" w:hAnsi="Times New Roman" w:cs="Times New Roman"/>
          <w:sz w:val="27"/>
          <w:szCs w:val="27"/>
        </w:rPr>
        <w:t xml:space="preserve"> Annual FundSha</w:t>
      </w:r>
      <w:r w:rsidRPr="005F2A74">
        <w:rPr>
          <w:rFonts w:ascii="Times New Roman" w:hAnsi="Times New Roman" w:cs="Times New Roman"/>
          <w:spacing w:val="1"/>
          <w:sz w:val="27"/>
          <w:szCs w:val="27"/>
        </w:rPr>
        <w:t>r</w:t>
      </w:r>
      <w:r w:rsidRPr="005F2A74">
        <w:rPr>
          <w:rFonts w:ascii="Times New Roman" w:hAnsi="Times New Roman" w:cs="Times New Roman"/>
          <w:sz w:val="27"/>
          <w:szCs w:val="27"/>
        </w:rPr>
        <w:t xml:space="preserve">ing </w:t>
      </w:r>
      <w:r w:rsidRPr="005F2A74">
        <w:rPr>
          <w:rFonts w:ascii="Times New Roman" w:hAnsi="Times New Roman" w:cs="Times New Roman"/>
          <w:spacing w:val="-1"/>
          <w:sz w:val="27"/>
          <w:szCs w:val="27"/>
        </w:rPr>
        <w:t>P</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t</w:t>
      </w:r>
      <w:r w:rsidRPr="005F2A74">
        <w:rPr>
          <w:rFonts w:ascii="Times New Roman" w:hAnsi="Times New Roman" w:cs="Times New Roman"/>
          <w:spacing w:val="-1"/>
          <w:sz w:val="27"/>
          <w:szCs w:val="27"/>
        </w:rPr>
        <w:t>t</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rn for</w:t>
      </w:r>
      <w:r w:rsidR="00311C1D" w:rsidRPr="005F2A74">
        <w:rPr>
          <w:rFonts w:ascii="Times New Roman" w:hAnsi="Times New Roman" w:cs="Times New Roman"/>
          <w:sz w:val="27"/>
          <w:szCs w:val="27"/>
        </w:rPr>
        <w:t>Storm Water</w:t>
      </w:r>
      <w:r w:rsidRPr="005F2A74">
        <w:rPr>
          <w:rFonts w:ascii="Times New Roman" w:hAnsi="Times New Roman" w:cs="Times New Roman"/>
          <w:sz w:val="27"/>
          <w:szCs w:val="27"/>
        </w:rPr>
        <w:t xml:space="preserve">Projects </w:t>
      </w:r>
    </w:p>
    <w:p w:rsidR="007B1F50" w:rsidRPr="005F2A74" w:rsidRDefault="007B1F50" w:rsidP="00B72E80">
      <w:pPr>
        <w:numPr>
          <w:ilvl w:val="0"/>
          <w:numId w:val="0"/>
        </w:numPr>
        <w:spacing w:after="0" w:line="360" w:lineRule="auto"/>
        <w:ind w:left="360"/>
        <w:rPr>
          <w:rFonts w:ascii="Times New Roman" w:hAnsi="Times New Roman" w:cs="Times New Roman"/>
          <w:sz w:val="27"/>
          <w:szCs w:val="27"/>
        </w:rPr>
      </w:pPr>
      <w:r w:rsidRPr="005F2A74">
        <w:rPr>
          <w:rFonts w:ascii="Times New Roman" w:hAnsi="Times New Roman" w:cs="Times New Roman"/>
          <w:sz w:val="27"/>
          <w:szCs w:val="27"/>
        </w:rPr>
        <w:t xml:space="preserve">(As per Table 2.3.1of AMRUT guidelines)                     </w:t>
      </w:r>
    </w:p>
    <w:p w:rsidR="007B1F50" w:rsidRPr="005F2A74" w:rsidRDefault="007B1F50" w:rsidP="00B72E80">
      <w:pPr>
        <w:numPr>
          <w:ilvl w:val="0"/>
          <w:numId w:val="0"/>
        </w:numPr>
        <w:spacing w:after="0" w:line="360" w:lineRule="auto"/>
        <w:ind w:left="360"/>
        <w:jc w:val="center"/>
        <w:rPr>
          <w:rFonts w:ascii="Times New Roman" w:hAnsi="Times New Roman" w:cs="Times New Roman"/>
          <w:caps/>
          <w:sz w:val="27"/>
          <w:szCs w:val="27"/>
        </w:rPr>
      </w:pPr>
      <w:r w:rsidRPr="005F2A74">
        <w:rPr>
          <w:rFonts w:ascii="Times New Roman" w:hAnsi="Times New Roman" w:cs="Times New Roman"/>
          <w:sz w:val="27"/>
          <w:szCs w:val="27"/>
        </w:rPr>
        <w:tab/>
      </w:r>
      <w:r w:rsidRPr="005F2A74">
        <w:rPr>
          <w:rFonts w:ascii="Times New Roman" w:hAnsi="Times New Roman" w:cs="Times New Roman"/>
          <w:sz w:val="27"/>
          <w:szCs w:val="27"/>
        </w:rPr>
        <w:tab/>
      </w:r>
      <w:r w:rsidRPr="005F2A74">
        <w:rPr>
          <w:rFonts w:ascii="Times New Roman" w:hAnsi="Times New Roman" w:cs="Times New Roman"/>
          <w:sz w:val="27"/>
          <w:szCs w:val="27"/>
        </w:rPr>
        <w:tab/>
      </w:r>
      <w:r w:rsidRPr="005F2A74">
        <w:rPr>
          <w:rFonts w:ascii="Times New Roman" w:hAnsi="Times New Roman" w:cs="Times New Roman"/>
          <w:sz w:val="27"/>
          <w:szCs w:val="27"/>
        </w:rPr>
        <w:tab/>
        <w:t>(</w:t>
      </w:r>
      <w:r w:rsidRPr="005F2A74">
        <w:rPr>
          <w:rFonts w:ascii="Times New Roman" w:hAnsi="Times New Roman" w:cs="Times New Roman"/>
          <w:spacing w:val="-8"/>
          <w:sz w:val="27"/>
          <w:szCs w:val="27"/>
        </w:rPr>
        <w:t>A</w:t>
      </w:r>
      <w:r w:rsidRPr="005F2A74">
        <w:rPr>
          <w:rFonts w:ascii="Times New Roman" w:hAnsi="Times New Roman" w:cs="Times New Roman"/>
          <w:spacing w:val="2"/>
          <w:sz w:val="27"/>
          <w:szCs w:val="27"/>
        </w:rPr>
        <w:t>m</w:t>
      </w:r>
      <w:r w:rsidRPr="005F2A74">
        <w:rPr>
          <w:rFonts w:ascii="Times New Roman" w:hAnsi="Times New Roman" w:cs="Times New Roman"/>
          <w:sz w:val="27"/>
          <w:szCs w:val="27"/>
        </w:rPr>
        <w:t>ount</w:t>
      </w:r>
      <w:r w:rsidRPr="005F2A74">
        <w:rPr>
          <w:rFonts w:ascii="Times New Roman" w:hAnsi="Times New Roman" w:cs="Times New Roman"/>
          <w:spacing w:val="1"/>
          <w:sz w:val="27"/>
          <w:szCs w:val="27"/>
        </w:rPr>
        <w:t>i</w:t>
      </w:r>
      <w:r w:rsidRPr="005F2A74">
        <w:rPr>
          <w:rFonts w:ascii="Times New Roman" w:hAnsi="Times New Roman" w:cs="Times New Roman"/>
          <w:sz w:val="27"/>
          <w:szCs w:val="27"/>
        </w:rPr>
        <w:t>n Rs. Cr)</w:t>
      </w:r>
    </w:p>
    <w:tbl>
      <w:tblPr>
        <w:tblW w:w="13248" w:type="dxa"/>
        <w:tblLayout w:type="fixed"/>
        <w:tblCellMar>
          <w:left w:w="0" w:type="dxa"/>
          <w:right w:w="0" w:type="dxa"/>
        </w:tblCellMar>
        <w:tblLook w:val="0000"/>
      </w:tblPr>
      <w:tblGrid>
        <w:gridCol w:w="950"/>
        <w:gridCol w:w="3591"/>
        <w:gridCol w:w="1507"/>
        <w:gridCol w:w="1485"/>
        <w:gridCol w:w="1530"/>
        <w:gridCol w:w="1440"/>
        <w:gridCol w:w="1238"/>
        <w:gridCol w:w="1507"/>
      </w:tblGrid>
      <w:tr w:rsidR="007B1F50" w:rsidRPr="005F2A74" w:rsidTr="00A35C52">
        <w:trPr>
          <w:trHeight w:hRule="exact" w:val="397"/>
        </w:trPr>
        <w:tc>
          <w:tcPr>
            <w:tcW w:w="950" w:type="dxa"/>
            <w:vMerge w:val="restart"/>
            <w:tcBorders>
              <w:top w:val="single" w:sz="4" w:space="0" w:color="000000"/>
              <w:left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360"/>
              <w:jc w:val="center"/>
              <w:rPr>
                <w:rFonts w:ascii="Times New Roman" w:hAnsi="Times New Roman" w:cs="Times New Roman"/>
                <w:spacing w:val="-10"/>
                <w:sz w:val="27"/>
                <w:szCs w:val="27"/>
              </w:rPr>
            </w:pPr>
            <w:r w:rsidRPr="005F2A74">
              <w:rPr>
                <w:rFonts w:ascii="Times New Roman" w:hAnsi="Times New Roman" w:cs="Times New Roman"/>
                <w:sz w:val="27"/>
                <w:szCs w:val="27"/>
              </w:rPr>
              <w:t>Sr.</w:t>
            </w:r>
          </w:p>
          <w:p w:rsidR="007B1F50" w:rsidRPr="005F2A74" w:rsidRDefault="007B1F50" w:rsidP="009C29AD">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No.</w:t>
            </w:r>
          </w:p>
          <w:p w:rsidR="007B1F50" w:rsidRPr="005F2A74" w:rsidRDefault="007B1F50" w:rsidP="009C29AD">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p>
        </w:tc>
        <w:tc>
          <w:tcPr>
            <w:tcW w:w="3591"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180" w:right="270"/>
              <w:jc w:val="center"/>
              <w:rPr>
                <w:rFonts w:ascii="Times New Roman" w:hAnsi="Times New Roman" w:cs="Times New Roman"/>
                <w:sz w:val="27"/>
                <w:szCs w:val="27"/>
              </w:rPr>
            </w:pPr>
            <w:r w:rsidRPr="005F2A74">
              <w:rPr>
                <w:rFonts w:ascii="Times New Roman" w:hAnsi="Times New Roman" w:cs="Times New Roman"/>
                <w:sz w:val="27"/>
                <w:szCs w:val="27"/>
              </w:rPr>
              <w:t>Name of Project</w:t>
            </w:r>
          </w:p>
          <w:p w:rsidR="007B1F50" w:rsidRPr="005F2A74" w:rsidRDefault="007B1F50" w:rsidP="009C29AD">
            <w:pPr>
              <w:numPr>
                <w:ilvl w:val="0"/>
                <w:numId w:val="0"/>
              </w:numPr>
              <w:spacing w:line="240" w:lineRule="auto"/>
              <w:ind w:left="360"/>
              <w:jc w:val="center"/>
              <w:rPr>
                <w:rFonts w:ascii="Times New Roman" w:hAnsi="Times New Roman" w:cs="Times New Roman"/>
                <w:sz w:val="27"/>
                <w:szCs w:val="27"/>
              </w:rPr>
            </w:pPr>
          </w:p>
        </w:tc>
        <w:tc>
          <w:tcPr>
            <w:tcW w:w="1507"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115" w:right="270"/>
              <w:jc w:val="center"/>
              <w:rPr>
                <w:rFonts w:ascii="Times New Roman" w:hAnsi="Times New Roman" w:cs="Times New Roman"/>
                <w:sz w:val="27"/>
                <w:szCs w:val="27"/>
              </w:rPr>
            </w:pPr>
            <w:r w:rsidRPr="005F2A74">
              <w:rPr>
                <w:rFonts w:ascii="Times New Roman" w:hAnsi="Times New Roman" w:cs="Times New Roman"/>
                <w:sz w:val="27"/>
                <w:szCs w:val="27"/>
              </w:rPr>
              <w:t>Total Project</w:t>
            </w:r>
          </w:p>
          <w:p w:rsidR="007B1F50" w:rsidRPr="005F2A74" w:rsidRDefault="007B1F50" w:rsidP="009C29AD">
            <w:pPr>
              <w:widowControl w:val="0"/>
              <w:numPr>
                <w:ilvl w:val="0"/>
                <w:numId w:val="0"/>
              </w:numPr>
              <w:autoSpaceDE w:val="0"/>
              <w:autoSpaceDN w:val="0"/>
              <w:adjustRightInd w:val="0"/>
              <w:spacing w:after="0" w:line="240" w:lineRule="auto"/>
              <w:ind w:left="115" w:right="270"/>
              <w:jc w:val="center"/>
              <w:rPr>
                <w:rFonts w:ascii="Times New Roman" w:hAnsi="Times New Roman" w:cs="Times New Roman"/>
                <w:sz w:val="27"/>
                <w:szCs w:val="27"/>
              </w:rPr>
            </w:pPr>
            <w:r w:rsidRPr="005F2A74">
              <w:rPr>
                <w:rFonts w:ascii="Times New Roman" w:hAnsi="Times New Roman" w:cs="Times New Roman"/>
                <w:sz w:val="27"/>
                <w:szCs w:val="27"/>
              </w:rPr>
              <w:t>Cost</w:t>
            </w:r>
          </w:p>
        </w:tc>
        <w:tc>
          <w:tcPr>
            <w:tcW w:w="7200" w:type="dxa"/>
            <w:gridSpan w:val="5"/>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cs="Times New Roman"/>
                <w:sz w:val="27"/>
                <w:szCs w:val="27"/>
              </w:rPr>
            </w:pPr>
            <w:r w:rsidRPr="005F2A74">
              <w:rPr>
                <w:rFonts w:ascii="Times New Roman" w:hAnsi="Times New Roman" w:cs="Times New Roman"/>
                <w:sz w:val="27"/>
                <w:szCs w:val="27"/>
              </w:rPr>
              <w:t>Share</w:t>
            </w:r>
          </w:p>
        </w:tc>
      </w:tr>
      <w:tr w:rsidR="007B1F50" w:rsidRPr="005F2A74" w:rsidTr="00A35C52">
        <w:trPr>
          <w:trHeight w:hRule="exact" w:val="622"/>
        </w:trPr>
        <w:tc>
          <w:tcPr>
            <w:tcW w:w="950" w:type="dxa"/>
            <w:vMerge/>
            <w:tcBorders>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3161" w:right="3522"/>
              <w:jc w:val="center"/>
              <w:rPr>
                <w:rFonts w:ascii="Times New Roman" w:hAnsi="Times New Roman" w:cs="Times New Roman"/>
                <w:sz w:val="27"/>
                <w:szCs w:val="27"/>
              </w:rPr>
            </w:pPr>
          </w:p>
        </w:tc>
        <w:tc>
          <w:tcPr>
            <w:tcW w:w="3591" w:type="dxa"/>
            <w:vMerge/>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3161" w:right="3522"/>
              <w:jc w:val="center"/>
              <w:rPr>
                <w:rFonts w:ascii="Times New Roman" w:hAnsi="Times New Roman" w:cs="Times New Roman"/>
                <w:sz w:val="27"/>
                <w:szCs w:val="27"/>
              </w:rPr>
            </w:pPr>
          </w:p>
        </w:tc>
        <w:tc>
          <w:tcPr>
            <w:tcW w:w="1507" w:type="dxa"/>
            <w:vMerge/>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cs="Times New Roman"/>
                <w:sz w:val="27"/>
                <w:szCs w:val="27"/>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cs="Times New Roman"/>
                <w:sz w:val="27"/>
                <w:szCs w:val="27"/>
              </w:rPr>
            </w:pPr>
            <w:r w:rsidRPr="005F2A74">
              <w:rPr>
                <w:rFonts w:ascii="Times New Roman" w:hAnsi="Times New Roman" w:cs="Times New Roman"/>
                <w:sz w:val="27"/>
                <w:szCs w:val="27"/>
              </w:rPr>
              <w:t xml:space="preserve">GOI </w:t>
            </w: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cs="Times New Roman"/>
                <w:sz w:val="27"/>
                <w:szCs w:val="27"/>
              </w:rPr>
            </w:pPr>
            <w:r w:rsidRPr="005F2A74">
              <w:rPr>
                <w:rFonts w:ascii="Times New Roman" w:hAnsi="Times New Roman" w:cs="Times New Roman"/>
                <w:sz w:val="27"/>
                <w:szCs w:val="27"/>
              </w:rPr>
              <w:t>State</w:t>
            </w:r>
          </w:p>
        </w:tc>
        <w:tc>
          <w:tcPr>
            <w:tcW w:w="144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cs="Times New Roman"/>
                <w:sz w:val="27"/>
                <w:szCs w:val="27"/>
              </w:rPr>
            </w:pPr>
            <w:r w:rsidRPr="005F2A74">
              <w:rPr>
                <w:rFonts w:ascii="Times New Roman" w:hAnsi="Times New Roman" w:cs="Times New Roman"/>
                <w:sz w:val="27"/>
                <w:szCs w:val="27"/>
              </w:rPr>
              <w:t>ULB</w:t>
            </w:r>
          </w:p>
        </w:tc>
        <w:tc>
          <w:tcPr>
            <w:tcW w:w="1238"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cs="Times New Roman"/>
                <w:sz w:val="27"/>
                <w:szCs w:val="27"/>
              </w:rPr>
            </w:pPr>
            <w:r w:rsidRPr="005F2A74">
              <w:rPr>
                <w:rFonts w:ascii="Times New Roman" w:hAnsi="Times New Roman" w:cs="Times New Roman"/>
                <w:sz w:val="27"/>
                <w:szCs w:val="27"/>
              </w:rPr>
              <w:t>Others</w:t>
            </w:r>
          </w:p>
        </w:tc>
        <w:tc>
          <w:tcPr>
            <w:tcW w:w="150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cs="Times New Roman"/>
                <w:sz w:val="27"/>
                <w:szCs w:val="27"/>
              </w:rPr>
            </w:pPr>
            <w:r w:rsidRPr="005F2A74">
              <w:rPr>
                <w:rFonts w:ascii="Times New Roman" w:hAnsi="Times New Roman" w:cs="Times New Roman"/>
                <w:sz w:val="27"/>
                <w:szCs w:val="27"/>
              </w:rPr>
              <w:t>Total</w:t>
            </w:r>
          </w:p>
        </w:tc>
      </w:tr>
      <w:tr w:rsidR="00A35C52" w:rsidRPr="005F2A74" w:rsidTr="003845FA">
        <w:trPr>
          <w:trHeight w:hRule="exact" w:val="1446"/>
        </w:trPr>
        <w:tc>
          <w:tcPr>
            <w:tcW w:w="950" w:type="dxa"/>
            <w:tcBorders>
              <w:top w:val="single" w:sz="4" w:space="0" w:color="000000"/>
              <w:left w:val="single" w:sz="4" w:space="0" w:color="000000"/>
              <w:bottom w:val="single" w:sz="4" w:space="0" w:color="000000"/>
              <w:right w:val="single" w:sz="4" w:space="0" w:color="000000"/>
            </w:tcBorders>
            <w:vAlign w:val="center"/>
          </w:tcPr>
          <w:p w:rsidR="00A35C52" w:rsidRPr="005F2A74" w:rsidRDefault="00A35C52" w:rsidP="00702A6B">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1</w:t>
            </w:r>
          </w:p>
        </w:tc>
        <w:tc>
          <w:tcPr>
            <w:tcW w:w="3591" w:type="dxa"/>
            <w:tcBorders>
              <w:top w:val="single" w:sz="4" w:space="0" w:color="000000"/>
              <w:left w:val="single" w:sz="4" w:space="0" w:color="000000"/>
              <w:bottom w:val="single" w:sz="4" w:space="0" w:color="000000"/>
              <w:right w:val="single" w:sz="4" w:space="0" w:color="000000"/>
            </w:tcBorders>
            <w:vAlign w:val="center"/>
          </w:tcPr>
          <w:p w:rsidR="00A35C52" w:rsidRPr="005F2A74" w:rsidRDefault="00A35C52" w:rsidP="00702A6B">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p>
          <w:p w:rsidR="00A35C52" w:rsidRPr="005F2A74" w:rsidRDefault="00A35C52" w:rsidP="00A35C52">
            <w:pPr>
              <w:numPr>
                <w:ilvl w:val="0"/>
                <w:numId w:val="0"/>
              </w:numPr>
              <w:spacing w:after="0" w:line="240" w:lineRule="auto"/>
              <w:ind w:left="93" w:right="209"/>
              <w:rPr>
                <w:rFonts w:ascii="Times New Roman" w:hAnsi="Times New Roman" w:cs="Times New Roman"/>
                <w:sz w:val="27"/>
                <w:szCs w:val="27"/>
                <w:lang w:val="en-GB"/>
              </w:rPr>
            </w:pPr>
          </w:p>
        </w:tc>
        <w:tc>
          <w:tcPr>
            <w:tcW w:w="1507" w:type="dxa"/>
            <w:tcBorders>
              <w:top w:val="single" w:sz="4" w:space="0" w:color="000000"/>
              <w:left w:val="single" w:sz="4" w:space="0" w:color="000000"/>
              <w:bottom w:val="single" w:sz="4" w:space="0" w:color="000000"/>
              <w:right w:val="single" w:sz="4" w:space="0" w:color="000000"/>
            </w:tcBorders>
            <w:vAlign w:val="center"/>
          </w:tcPr>
          <w:p w:rsidR="00A35C52" w:rsidRPr="005F2A74" w:rsidRDefault="00A35C52"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100.36</w:t>
            </w:r>
          </w:p>
        </w:tc>
        <w:tc>
          <w:tcPr>
            <w:tcW w:w="1485" w:type="dxa"/>
            <w:tcBorders>
              <w:top w:val="single" w:sz="4" w:space="0" w:color="000000"/>
              <w:left w:val="single" w:sz="4" w:space="0" w:color="000000"/>
              <w:bottom w:val="single" w:sz="4" w:space="0" w:color="000000"/>
              <w:right w:val="single" w:sz="4" w:space="0" w:color="000000"/>
            </w:tcBorders>
            <w:vAlign w:val="center"/>
          </w:tcPr>
          <w:p w:rsidR="00A35C52" w:rsidRPr="005F2A74" w:rsidRDefault="00614105"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Pr>
                <w:rFonts w:ascii="Times New Roman" w:hAnsi="Times New Roman" w:cs="Times New Roman"/>
                <w:sz w:val="27"/>
                <w:szCs w:val="27"/>
              </w:rPr>
              <w:t>50%</w:t>
            </w:r>
          </w:p>
        </w:tc>
        <w:tc>
          <w:tcPr>
            <w:tcW w:w="1530" w:type="dxa"/>
            <w:tcBorders>
              <w:top w:val="single" w:sz="4" w:space="0" w:color="000000"/>
              <w:left w:val="single" w:sz="4" w:space="0" w:color="000000"/>
              <w:bottom w:val="single" w:sz="4" w:space="0" w:color="000000"/>
              <w:right w:val="single" w:sz="4" w:space="0" w:color="000000"/>
            </w:tcBorders>
            <w:vAlign w:val="center"/>
          </w:tcPr>
          <w:p w:rsidR="00A35C52" w:rsidRPr="005F2A74" w:rsidRDefault="00614105"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Pr>
                <w:rFonts w:ascii="Times New Roman" w:hAnsi="Times New Roman" w:cs="Times New Roman"/>
                <w:sz w:val="27"/>
                <w:szCs w:val="27"/>
              </w:rPr>
              <w:t>50%</w:t>
            </w:r>
          </w:p>
        </w:tc>
        <w:tc>
          <w:tcPr>
            <w:tcW w:w="1440" w:type="dxa"/>
            <w:tcBorders>
              <w:top w:val="single" w:sz="4" w:space="0" w:color="000000"/>
              <w:left w:val="single" w:sz="4" w:space="0" w:color="000000"/>
              <w:bottom w:val="single" w:sz="4" w:space="0" w:color="000000"/>
              <w:right w:val="single" w:sz="4" w:space="0" w:color="000000"/>
            </w:tcBorders>
            <w:vAlign w:val="center"/>
          </w:tcPr>
          <w:p w:rsidR="00A35C52" w:rsidRPr="005F2A74" w:rsidRDefault="003845FA"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w:t>
            </w:r>
          </w:p>
        </w:tc>
        <w:tc>
          <w:tcPr>
            <w:tcW w:w="1238" w:type="dxa"/>
            <w:tcBorders>
              <w:top w:val="single" w:sz="4" w:space="0" w:color="000000"/>
              <w:left w:val="single" w:sz="4" w:space="0" w:color="000000"/>
              <w:bottom w:val="single" w:sz="4" w:space="0" w:color="000000"/>
              <w:right w:val="single" w:sz="4" w:space="0" w:color="000000"/>
            </w:tcBorders>
            <w:vAlign w:val="center"/>
          </w:tcPr>
          <w:p w:rsidR="00A35C52" w:rsidRPr="005F2A74" w:rsidRDefault="003845FA"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A35C52" w:rsidRPr="005F2A74" w:rsidRDefault="003845FA"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100%</w:t>
            </w:r>
          </w:p>
        </w:tc>
      </w:tr>
    </w:tbl>
    <w:p w:rsidR="007B1F50" w:rsidRPr="005F2A74" w:rsidRDefault="007B1F50" w:rsidP="00B72E80">
      <w:pPr>
        <w:spacing w:line="360" w:lineRule="auto"/>
        <w:rPr>
          <w:rFonts w:ascii="Times New Roman" w:eastAsia="Calibri" w:hAnsi="Times New Roman" w:cs="Times New Roman"/>
          <w:sz w:val="27"/>
          <w:szCs w:val="27"/>
        </w:rPr>
      </w:pPr>
      <w:r w:rsidRPr="005F2A74">
        <w:rPr>
          <w:rFonts w:ascii="Times New Roman" w:eastAsia="Calibri" w:hAnsi="Times New Roman" w:cs="Times New Roman"/>
          <w:sz w:val="27"/>
          <w:szCs w:val="27"/>
        </w:rPr>
        <w:br w:type="page"/>
      </w:r>
    </w:p>
    <w:p w:rsidR="007B1F50" w:rsidRPr="005F2A74" w:rsidRDefault="007B1F50" w:rsidP="00B72E80">
      <w:pPr>
        <w:numPr>
          <w:ilvl w:val="0"/>
          <w:numId w:val="0"/>
        </w:numPr>
        <w:spacing w:after="0" w:line="360" w:lineRule="auto"/>
        <w:ind w:left="360"/>
        <w:rPr>
          <w:rFonts w:ascii="Times New Roman" w:hAnsi="Times New Roman" w:cs="Times New Roman"/>
          <w:sz w:val="27"/>
          <w:szCs w:val="27"/>
        </w:rPr>
      </w:pPr>
      <w:r w:rsidRPr="005F2A74">
        <w:rPr>
          <w:rFonts w:ascii="Times New Roman" w:hAnsi="Times New Roman" w:cs="Times New Roman"/>
          <w:sz w:val="27"/>
          <w:szCs w:val="27"/>
        </w:rPr>
        <w:lastRenderedPageBreak/>
        <w:t xml:space="preserve">Table </w:t>
      </w:r>
      <w:r w:rsidR="001C018A" w:rsidRPr="005F2A74">
        <w:rPr>
          <w:rFonts w:ascii="Times New Roman" w:hAnsi="Times New Roman" w:cs="Times New Roman"/>
          <w:sz w:val="27"/>
          <w:szCs w:val="27"/>
        </w:rPr>
        <w:t>1.10</w:t>
      </w:r>
      <w:r w:rsidRPr="005F2A74">
        <w:rPr>
          <w:rFonts w:ascii="Times New Roman" w:hAnsi="Times New Roman" w:cs="Times New Roman"/>
          <w:sz w:val="27"/>
          <w:szCs w:val="27"/>
        </w:rPr>
        <w:t xml:space="preserve"> Annual Fund Sharing Break-up for </w:t>
      </w:r>
      <w:r w:rsidR="00311C1D" w:rsidRPr="005F2A74">
        <w:rPr>
          <w:rFonts w:ascii="Times New Roman" w:hAnsi="Times New Roman" w:cs="Times New Roman"/>
          <w:sz w:val="27"/>
          <w:szCs w:val="27"/>
        </w:rPr>
        <w:t>Storm Water Drainage</w:t>
      </w:r>
      <w:r w:rsidRPr="005F2A74">
        <w:rPr>
          <w:rFonts w:ascii="Times New Roman" w:hAnsi="Times New Roman" w:cs="Times New Roman"/>
          <w:sz w:val="27"/>
          <w:szCs w:val="27"/>
        </w:rPr>
        <w:t xml:space="preserve">Projects </w:t>
      </w:r>
    </w:p>
    <w:p w:rsidR="007B1F50" w:rsidRPr="005F2A74" w:rsidRDefault="007B1F50" w:rsidP="00B72E80">
      <w:pPr>
        <w:widowControl w:val="0"/>
        <w:numPr>
          <w:ilvl w:val="0"/>
          <w:numId w:val="0"/>
        </w:numPr>
        <w:autoSpaceDE w:val="0"/>
        <w:autoSpaceDN w:val="0"/>
        <w:adjustRightInd w:val="0"/>
        <w:spacing w:after="0" w:line="360" w:lineRule="auto"/>
        <w:ind w:left="360"/>
        <w:rPr>
          <w:rFonts w:ascii="Times New Roman" w:hAnsi="Times New Roman" w:cs="Times New Roman"/>
          <w:sz w:val="27"/>
          <w:szCs w:val="27"/>
        </w:rPr>
      </w:pPr>
      <w:r w:rsidRPr="005F2A74">
        <w:rPr>
          <w:rFonts w:ascii="Times New Roman" w:hAnsi="Times New Roman" w:cs="Times New Roman"/>
          <w:sz w:val="27"/>
          <w:szCs w:val="27"/>
        </w:rPr>
        <w:t xml:space="preserve">(As per Table 2.3.2 of AMRUT Guidelines) </w:t>
      </w:r>
    </w:p>
    <w:tbl>
      <w:tblPr>
        <w:tblpPr w:leftFromText="180" w:rightFromText="180" w:vertAnchor="page" w:horzAnchor="margin" w:tblpX="431" w:tblpY="2521"/>
        <w:tblW w:w="13472" w:type="dxa"/>
        <w:tblLayout w:type="fixed"/>
        <w:tblCellMar>
          <w:left w:w="0" w:type="dxa"/>
          <w:right w:w="0" w:type="dxa"/>
        </w:tblCellMar>
        <w:tblLook w:val="0000"/>
      </w:tblPr>
      <w:tblGrid>
        <w:gridCol w:w="630"/>
        <w:gridCol w:w="2525"/>
        <w:gridCol w:w="900"/>
        <w:gridCol w:w="810"/>
        <w:gridCol w:w="1005"/>
        <w:gridCol w:w="939"/>
        <w:gridCol w:w="711"/>
        <w:gridCol w:w="996"/>
        <w:gridCol w:w="810"/>
        <w:gridCol w:w="1736"/>
        <w:gridCol w:w="900"/>
        <w:gridCol w:w="1510"/>
      </w:tblGrid>
      <w:tr w:rsidR="007B1F50" w:rsidRPr="005F2A74" w:rsidTr="00DF1DD4">
        <w:trPr>
          <w:trHeight w:hRule="exact" w:val="550"/>
        </w:trPr>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190"/>
              <w:jc w:val="center"/>
              <w:rPr>
                <w:rFonts w:ascii="Times New Roman" w:hAnsi="Times New Roman" w:cs="Times New Roman"/>
                <w:sz w:val="27"/>
                <w:szCs w:val="27"/>
              </w:rPr>
            </w:pPr>
            <w:r w:rsidRPr="005F2A74">
              <w:rPr>
                <w:rFonts w:ascii="Times New Roman" w:hAnsi="Times New Roman" w:cs="Times New Roman"/>
                <w:spacing w:val="-1"/>
                <w:sz w:val="27"/>
                <w:szCs w:val="27"/>
              </w:rPr>
              <w:t>Sr.</w:t>
            </w:r>
          </w:p>
          <w:p w:rsidR="007B1F50" w:rsidRPr="005F2A74" w:rsidRDefault="007B1F50" w:rsidP="009C29AD">
            <w:pPr>
              <w:widowControl w:val="0"/>
              <w:numPr>
                <w:ilvl w:val="0"/>
                <w:numId w:val="0"/>
              </w:numPr>
              <w:autoSpaceDE w:val="0"/>
              <w:autoSpaceDN w:val="0"/>
              <w:adjustRightInd w:val="0"/>
              <w:spacing w:before="37" w:after="0" w:line="240" w:lineRule="auto"/>
              <w:ind w:left="-190"/>
              <w:jc w:val="center"/>
              <w:rPr>
                <w:rFonts w:ascii="Times New Roman" w:hAnsi="Times New Roman" w:cs="Times New Roman"/>
                <w:sz w:val="27"/>
                <w:szCs w:val="27"/>
              </w:rPr>
            </w:pPr>
            <w:r w:rsidRPr="005F2A74">
              <w:rPr>
                <w:rFonts w:ascii="Times New Roman" w:hAnsi="Times New Roman" w:cs="Times New Roman"/>
                <w:spacing w:val="1"/>
                <w:sz w:val="27"/>
                <w:szCs w:val="27"/>
              </w:rPr>
              <w:t>N</w:t>
            </w:r>
            <w:r w:rsidRPr="005F2A74">
              <w:rPr>
                <w:rFonts w:ascii="Times New Roman" w:hAnsi="Times New Roman" w:cs="Times New Roman"/>
                <w:spacing w:val="-1"/>
                <w:sz w:val="27"/>
                <w:szCs w:val="27"/>
              </w:rPr>
              <w:t>o.</w:t>
            </w:r>
          </w:p>
        </w:tc>
        <w:tc>
          <w:tcPr>
            <w:tcW w:w="2525"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108" w:right="647"/>
              <w:jc w:val="center"/>
              <w:rPr>
                <w:rFonts w:ascii="Times New Roman" w:hAnsi="Times New Roman" w:cs="Times New Roman"/>
                <w:sz w:val="27"/>
                <w:szCs w:val="27"/>
              </w:rPr>
            </w:pPr>
            <w:r w:rsidRPr="005F2A74">
              <w:rPr>
                <w:rFonts w:ascii="Times New Roman" w:hAnsi="Times New Roman" w:cs="Times New Roman"/>
                <w:spacing w:val="-1"/>
                <w:sz w:val="27"/>
                <w:szCs w:val="27"/>
              </w:rPr>
              <w:t>Project</w:t>
            </w:r>
          </w:p>
        </w:tc>
        <w:tc>
          <w:tcPr>
            <w:tcW w:w="900" w:type="dxa"/>
            <w:vMerge w:val="restart"/>
            <w:tcBorders>
              <w:top w:val="single" w:sz="4" w:space="0" w:color="000000"/>
              <w:left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263" w:right="93"/>
              <w:jc w:val="center"/>
              <w:rPr>
                <w:rFonts w:ascii="Times New Roman" w:hAnsi="Times New Roman" w:cs="Times New Roman"/>
                <w:sz w:val="27"/>
                <w:szCs w:val="27"/>
              </w:rPr>
            </w:pPr>
            <w:r w:rsidRPr="005F2A74">
              <w:rPr>
                <w:rFonts w:ascii="Times New Roman" w:hAnsi="Times New Roman" w:cs="Times New Roman"/>
                <w:spacing w:val="-1"/>
                <w:sz w:val="27"/>
                <w:szCs w:val="27"/>
              </w:rPr>
              <w:t>GoI</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462" w:right="822"/>
              <w:jc w:val="center"/>
              <w:rPr>
                <w:rFonts w:ascii="Times New Roman" w:hAnsi="Times New Roman" w:cs="Times New Roman"/>
                <w:sz w:val="27"/>
                <w:szCs w:val="27"/>
              </w:rPr>
            </w:pPr>
            <w:r w:rsidRPr="005F2A74">
              <w:rPr>
                <w:rFonts w:ascii="Times New Roman" w:hAnsi="Times New Roman" w:cs="Times New Roman"/>
                <w:spacing w:val="-1"/>
                <w:sz w:val="27"/>
                <w:szCs w:val="27"/>
              </w:rPr>
              <w:t>S</w:t>
            </w:r>
            <w:r w:rsidRPr="005F2A74">
              <w:rPr>
                <w:rFonts w:ascii="Times New Roman" w:hAnsi="Times New Roman" w:cs="Times New Roman"/>
                <w:spacing w:val="1"/>
                <w:sz w:val="27"/>
                <w:szCs w:val="27"/>
              </w:rPr>
              <w:t>t</w:t>
            </w:r>
            <w:r w:rsidRPr="005F2A74">
              <w:rPr>
                <w:rFonts w:ascii="Times New Roman" w:hAnsi="Times New Roman" w:cs="Times New Roman"/>
                <w:sz w:val="27"/>
                <w:szCs w:val="27"/>
              </w:rPr>
              <w:t>ate</w:t>
            </w:r>
          </w:p>
        </w:tc>
        <w:tc>
          <w:tcPr>
            <w:tcW w:w="2517" w:type="dxa"/>
            <w:gridSpan w:val="3"/>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435" w:right="794"/>
              <w:jc w:val="center"/>
              <w:rPr>
                <w:rFonts w:ascii="Times New Roman" w:hAnsi="Times New Roman" w:cs="Times New Roman"/>
                <w:sz w:val="27"/>
                <w:szCs w:val="27"/>
              </w:rPr>
            </w:pPr>
            <w:r w:rsidRPr="005F2A74">
              <w:rPr>
                <w:rFonts w:ascii="Times New Roman" w:hAnsi="Times New Roman" w:cs="Times New Roman"/>
                <w:spacing w:val="-1"/>
                <w:sz w:val="27"/>
                <w:szCs w:val="27"/>
              </w:rPr>
              <w:t>U</w:t>
            </w:r>
            <w:r w:rsidRPr="005F2A74">
              <w:rPr>
                <w:rFonts w:ascii="Times New Roman" w:hAnsi="Times New Roman" w:cs="Times New Roman"/>
                <w:sz w:val="27"/>
                <w:szCs w:val="27"/>
              </w:rPr>
              <w:t>LB</w:t>
            </w:r>
          </w:p>
        </w:tc>
        <w:tc>
          <w:tcPr>
            <w:tcW w:w="1736"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DF1DD4">
            <w:pPr>
              <w:widowControl w:val="0"/>
              <w:numPr>
                <w:ilvl w:val="0"/>
                <w:numId w:val="0"/>
              </w:numPr>
              <w:autoSpaceDE w:val="0"/>
              <w:autoSpaceDN w:val="0"/>
              <w:adjustRightInd w:val="0"/>
              <w:spacing w:after="0" w:line="360" w:lineRule="auto"/>
              <w:ind w:left="124" w:right="109"/>
              <w:jc w:val="center"/>
              <w:rPr>
                <w:rFonts w:ascii="Times New Roman" w:hAnsi="Times New Roman" w:cs="Times New Roman"/>
                <w:sz w:val="27"/>
                <w:szCs w:val="27"/>
              </w:rPr>
            </w:pPr>
            <w:r w:rsidRPr="005F2A74">
              <w:rPr>
                <w:rFonts w:ascii="Times New Roman" w:hAnsi="Times New Roman" w:cs="Times New Roman"/>
                <w:spacing w:val="-1"/>
                <w:sz w:val="27"/>
                <w:szCs w:val="27"/>
              </w:rPr>
              <w:t>C</w:t>
            </w:r>
            <w:r w:rsidRPr="005F2A74">
              <w:rPr>
                <w:rFonts w:ascii="Times New Roman" w:hAnsi="Times New Roman" w:cs="Times New Roman"/>
                <w:sz w:val="27"/>
                <w:szCs w:val="27"/>
              </w:rPr>
              <w:t>o</w:t>
            </w:r>
            <w:r w:rsidRPr="005F2A74">
              <w:rPr>
                <w:rFonts w:ascii="Times New Roman" w:hAnsi="Times New Roman" w:cs="Times New Roman"/>
                <w:spacing w:val="-1"/>
                <w:sz w:val="27"/>
                <w:szCs w:val="27"/>
              </w:rPr>
              <w:t>n</w:t>
            </w:r>
            <w:r w:rsidRPr="005F2A74">
              <w:rPr>
                <w:rFonts w:ascii="Times New Roman" w:hAnsi="Times New Roman" w:cs="Times New Roman"/>
                <w:sz w:val="27"/>
                <w:szCs w:val="27"/>
              </w:rPr>
              <w:t>vergence</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DF1DD4">
            <w:pPr>
              <w:widowControl w:val="0"/>
              <w:numPr>
                <w:ilvl w:val="0"/>
                <w:numId w:val="0"/>
              </w:numPr>
              <w:autoSpaceDE w:val="0"/>
              <w:autoSpaceDN w:val="0"/>
              <w:adjustRightInd w:val="0"/>
              <w:spacing w:after="0" w:line="360" w:lineRule="auto"/>
              <w:ind w:left="25"/>
              <w:rPr>
                <w:rFonts w:ascii="Times New Roman" w:hAnsi="Times New Roman" w:cs="Times New Roman"/>
                <w:sz w:val="27"/>
                <w:szCs w:val="27"/>
              </w:rPr>
            </w:pPr>
            <w:r w:rsidRPr="005F2A74">
              <w:rPr>
                <w:rFonts w:ascii="Times New Roman" w:hAnsi="Times New Roman" w:cs="Times New Roman"/>
                <w:spacing w:val="1"/>
                <w:sz w:val="27"/>
                <w:szCs w:val="27"/>
              </w:rPr>
              <w:t xml:space="preserve"> Othe</w:t>
            </w:r>
            <w:r w:rsidRPr="005F2A74">
              <w:rPr>
                <w:rFonts w:ascii="Times New Roman" w:hAnsi="Times New Roman" w:cs="Times New Roman"/>
                <w:sz w:val="27"/>
                <w:szCs w:val="27"/>
              </w:rPr>
              <w:t>rs</w:t>
            </w:r>
          </w:p>
        </w:tc>
        <w:tc>
          <w:tcPr>
            <w:tcW w:w="1510" w:type="dxa"/>
            <w:vMerge w:val="restart"/>
            <w:tcBorders>
              <w:top w:val="single" w:sz="4" w:space="0" w:color="000000"/>
              <w:left w:val="single" w:sz="4" w:space="0" w:color="000000"/>
              <w:right w:val="single" w:sz="4" w:space="0" w:color="000000"/>
            </w:tcBorders>
            <w:vAlign w:val="center"/>
          </w:tcPr>
          <w:p w:rsidR="007B1F50" w:rsidRPr="005F2A74" w:rsidRDefault="007B1F50" w:rsidP="00DF1DD4">
            <w:pPr>
              <w:widowControl w:val="0"/>
              <w:numPr>
                <w:ilvl w:val="0"/>
                <w:numId w:val="0"/>
              </w:numPr>
              <w:autoSpaceDE w:val="0"/>
              <w:autoSpaceDN w:val="0"/>
              <w:adjustRightInd w:val="0"/>
              <w:spacing w:after="0" w:line="360" w:lineRule="auto"/>
              <w:ind w:left="-200"/>
              <w:jc w:val="center"/>
              <w:rPr>
                <w:rFonts w:ascii="Times New Roman" w:hAnsi="Times New Roman" w:cs="Times New Roman"/>
                <w:sz w:val="27"/>
                <w:szCs w:val="27"/>
              </w:rPr>
            </w:pPr>
            <w:r w:rsidRPr="005F2A74">
              <w:rPr>
                <w:rFonts w:ascii="Times New Roman" w:hAnsi="Times New Roman" w:cs="Times New Roman"/>
                <w:spacing w:val="-3"/>
                <w:sz w:val="27"/>
                <w:szCs w:val="27"/>
              </w:rPr>
              <w:t>T</w:t>
            </w:r>
            <w:r w:rsidRPr="005F2A74">
              <w:rPr>
                <w:rFonts w:ascii="Times New Roman" w:hAnsi="Times New Roman" w:cs="Times New Roman"/>
                <w:sz w:val="27"/>
                <w:szCs w:val="27"/>
              </w:rPr>
              <w:t>otal</w:t>
            </w:r>
          </w:p>
        </w:tc>
      </w:tr>
      <w:tr w:rsidR="007B1F50" w:rsidRPr="005F2A74" w:rsidTr="00DF1DD4">
        <w:trPr>
          <w:trHeight w:hRule="exact" w:val="982"/>
        </w:trPr>
        <w:tc>
          <w:tcPr>
            <w:tcW w:w="630"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9C29AD">
            <w:pPr>
              <w:widowControl w:val="0"/>
              <w:numPr>
                <w:ilvl w:val="0"/>
                <w:numId w:val="0"/>
              </w:numPr>
              <w:autoSpaceDE w:val="0"/>
              <w:autoSpaceDN w:val="0"/>
              <w:adjustRightInd w:val="0"/>
              <w:spacing w:after="0" w:line="240" w:lineRule="auto"/>
              <w:ind w:left="-190"/>
              <w:jc w:val="center"/>
              <w:rPr>
                <w:rFonts w:ascii="Times New Roman" w:hAnsi="Times New Roman" w:cs="Times New Roman"/>
                <w:sz w:val="27"/>
                <w:szCs w:val="27"/>
              </w:rPr>
            </w:pPr>
          </w:p>
        </w:tc>
        <w:tc>
          <w:tcPr>
            <w:tcW w:w="2525"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9C29AD">
            <w:pPr>
              <w:widowControl w:val="0"/>
              <w:numPr>
                <w:ilvl w:val="0"/>
                <w:numId w:val="0"/>
              </w:numPr>
              <w:autoSpaceDE w:val="0"/>
              <w:autoSpaceDN w:val="0"/>
              <w:adjustRightInd w:val="0"/>
              <w:spacing w:after="0" w:line="240" w:lineRule="auto"/>
              <w:ind w:left="-200"/>
              <w:rPr>
                <w:rFonts w:ascii="Times New Roman" w:hAnsi="Times New Roman" w:cs="Times New Roman"/>
                <w:sz w:val="27"/>
                <w:szCs w:val="27"/>
              </w:rPr>
            </w:pPr>
          </w:p>
        </w:tc>
        <w:tc>
          <w:tcPr>
            <w:tcW w:w="900" w:type="dxa"/>
            <w:vMerge/>
            <w:tcBorders>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251" w:right="105"/>
              <w:jc w:val="center"/>
              <w:rPr>
                <w:rFonts w:ascii="Times New Roman" w:hAnsi="Times New Roman" w:cs="Times New Roman"/>
                <w:sz w:val="27"/>
                <w:szCs w:val="27"/>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200"/>
              <w:jc w:val="center"/>
              <w:rPr>
                <w:rFonts w:ascii="Times New Roman" w:hAnsi="Times New Roman" w:cs="Times New Roman"/>
                <w:sz w:val="27"/>
                <w:szCs w:val="27"/>
              </w:rPr>
            </w:pPr>
            <w:r w:rsidRPr="005F2A74">
              <w:rPr>
                <w:rFonts w:ascii="Times New Roman" w:hAnsi="Times New Roman" w:cs="Times New Roman"/>
                <w:sz w:val="27"/>
                <w:szCs w:val="27"/>
              </w:rPr>
              <w:t>14</w:t>
            </w:r>
            <w:r w:rsidRPr="005F2A74">
              <w:rPr>
                <w:rFonts w:ascii="Times New Roman" w:hAnsi="Times New Roman" w:cs="Times New Roman"/>
                <w:sz w:val="27"/>
                <w:szCs w:val="27"/>
                <w:vertAlign w:val="superscript"/>
              </w:rPr>
              <w:t xml:space="preserve">th </w:t>
            </w:r>
          </w:p>
          <w:p w:rsidR="007B1F50" w:rsidRPr="005F2A74" w:rsidRDefault="007B1F50" w:rsidP="009C29AD">
            <w:pPr>
              <w:widowControl w:val="0"/>
              <w:numPr>
                <w:ilvl w:val="0"/>
                <w:numId w:val="0"/>
              </w:numPr>
              <w:autoSpaceDE w:val="0"/>
              <w:autoSpaceDN w:val="0"/>
              <w:adjustRightInd w:val="0"/>
              <w:spacing w:before="36" w:after="0" w:line="240" w:lineRule="auto"/>
              <w:ind w:left="-159"/>
              <w:jc w:val="center"/>
              <w:rPr>
                <w:rFonts w:ascii="Times New Roman" w:hAnsi="Times New Roman" w:cs="Times New Roman"/>
                <w:sz w:val="27"/>
                <w:szCs w:val="27"/>
              </w:rPr>
            </w:pPr>
            <w:r w:rsidRPr="005F2A74">
              <w:rPr>
                <w:rFonts w:ascii="Times New Roman" w:hAnsi="Times New Roman" w:cs="Times New Roman"/>
                <w:spacing w:val="-1"/>
                <w:sz w:val="27"/>
                <w:szCs w:val="27"/>
              </w:rPr>
              <w:t>FC</w:t>
            </w:r>
          </w:p>
        </w:tc>
        <w:tc>
          <w:tcPr>
            <w:tcW w:w="1005"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203"/>
              <w:jc w:val="center"/>
              <w:rPr>
                <w:rFonts w:ascii="Times New Roman" w:hAnsi="Times New Roman" w:cs="Times New Roman"/>
                <w:sz w:val="27"/>
                <w:szCs w:val="27"/>
              </w:rPr>
            </w:pPr>
            <w:r w:rsidRPr="005F2A74">
              <w:rPr>
                <w:rFonts w:ascii="Times New Roman" w:hAnsi="Times New Roman" w:cs="Times New Roman"/>
                <w:spacing w:val="1"/>
                <w:sz w:val="27"/>
                <w:szCs w:val="27"/>
              </w:rPr>
              <w:t>Oth</w:t>
            </w:r>
            <w:r w:rsidRPr="005F2A74">
              <w:rPr>
                <w:rFonts w:ascii="Times New Roman" w:hAnsi="Times New Roman" w:cs="Times New Roman"/>
                <w:sz w:val="27"/>
                <w:szCs w:val="27"/>
              </w:rPr>
              <w:t>ers</w:t>
            </w:r>
          </w:p>
        </w:tc>
        <w:tc>
          <w:tcPr>
            <w:tcW w:w="939"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112"/>
              <w:jc w:val="center"/>
              <w:rPr>
                <w:rFonts w:ascii="Times New Roman" w:hAnsi="Times New Roman" w:cs="Times New Roman"/>
                <w:sz w:val="27"/>
                <w:szCs w:val="27"/>
              </w:rPr>
            </w:pPr>
            <w:r w:rsidRPr="005F2A74">
              <w:rPr>
                <w:rFonts w:ascii="Times New Roman" w:hAnsi="Times New Roman" w:cs="Times New Roman"/>
                <w:spacing w:val="-3"/>
                <w:sz w:val="27"/>
                <w:szCs w:val="27"/>
              </w:rPr>
              <w:t>T</w:t>
            </w:r>
            <w:r w:rsidRPr="005F2A74">
              <w:rPr>
                <w:rFonts w:ascii="Times New Roman" w:hAnsi="Times New Roman" w:cs="Times New Roman"/>
                <w:sz w:val="27"/>
                <w:szCs w:val="27"/>
              </w:rPr>
              <w:t>otal</w:t>
            </w:r>
          </w:p>
        </w:tc>
        <w:tc>
          <w:tcPr>
            <w:tcW w:w="711"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200"/>
              <w:jc w:val="center"/>
              <w:rPr>
                <w:rFonts w:ascii="Times New Roman" w:hAnsi="Times New Roman" w:cs="Times New Roman"/>
                <w:sz w:val="27"/>
                <w:szCs w:val="27"/>
              </w:rPr>
            </w:pPr>
            <w:r w:rsidRPr="005F2A74">
              <w:rPr>
                <w:rFonts w:ascii="Times New Roman" w:hAnsi="Times New Roman" w:cs="Times New Roman"/>
                <w:sz w:val="27"/>
                <w:szCs w:val="27"/>
              </w:rPr>
              <w:t>14</w:t>
            </w:r>
            <w:r w:rsidRPr="005F2A74">
              <w:rPr>
                <w:rFonts w:ascii="Times New Roman" w:hAnsi="Times New Roman" w:cs="Times New Roman"/>
                <w:sz w:val="27"/>
                <w:szCs w:val="27"/>
                <w:vertAlign w:val="superscript"/>
              </w:rPr>
              <w:t>th</w:t>
            </w:r>
          </w:p>
          <w:p w:rsidR="007B1F50" w:rsidRPr="005F2A74" w:rsidRDefault="007B1F50" w:rsidP="009C29AD">
            <w:pPr>
              <w:widowControl w:val="0"/>
              <w:numPr>
                <w:ilvl w:val="0"/>
                <w:numId w:val="0"/>
              </w:numPr>
              <w:autoSpaceDE w:val="0"/>
              <w:autoSpaceDN w:val="0"/>
              <w:adjustRightInd w:val="0"/>
              <w:spacing w:before="36" w:after="0" w:line="240" w:lineRule="auto"/>
              <w:ind w:left="-159"/>
              <w:jc w:val="center"/>
              <w:rPr>
                <w:rFonts w:ascii="Times New Roman" w:hAnsi="Times New Roman" w:cs="Times New Roman"/>
                <w:sz w:val="27"/>
                <w:szCs w:val="27"/>
              </w:rPr>
            </w:pPr>
            <w:r w:rsidRPr="005F2A74">
              <w:rPr>
                <w:rFonts w:ascii="Times New Roman" w:hAnsi="Times New Roman" w:cs="Times New Roman"/>
                <w:spacing w:val="-1"/>
                <w:sz w:val="27"/>
                <w:szCs w:val="27"/>
              </w:rPr>
              <w:t>FC</w:t>
            </w:r>
          </w:p>
        </w:tc>
        <w:tc>
          <w:tcPr>
            <w:tcW w:w="996"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54"/>
              <w:jc w:val="center"/>
              <w:rPr>
                <w:rFonts w:ascii="Times New Roman" w:hAnsi="Times New Roman" w:cs="Times New Roman"/>
                <w:sz w:val="27"/>
                <w:szCs w:val="27"/>
              </w:rPr>
            </w:pPr>
            <w:r w:rsidRPr="005F2A74">
              <w:rPr>
                <w:rFonts w:ascii="Times New Roman" w:hAnsi="Times New Roman" w:cs="Times New Roman"/>
                <w:spacing w:val="1"/>
                <w:sz w:val="27"/>
                <w:szCs w:val="27"/>
              </w:rPr>
              <w:t>Oth</w:t>
            </w:r>
            <w:r w:rsidRPr="005F2A74">
              <w:rPr>
                <w:rFonts w:ascii="Times New Roman" w:hAnsi="Times New Roman" w:cs="Times New Roman"/>
                <w:sz w:val="27"/>
                <w:szCs w:val="27"/>
              </w:rPr>
              <w:t>ers</w:t>
            </w:r>
          </w:p>
        </w:tc>
        <w:tc>
          <w:tcPr>
            <w:tcW w:w="810"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9C29AD">
            <w:pPr>
              <w:widowControl w:val="0"/>
              <w:numPr>
                <w:ilvl w:val="0"/>
                <w:numId w:val="0"/>
              </w:numPr>
              <w:autoSpaceDE w:val="0"/>
              <w:autoSpaceDN w:val="0"/>
              <w:adjustRightInd w:val="0"/>
              <w:spacing w:after="0" w:line="240" w:lineRule="auto"/>
              <w:ind w:left="-90" w:right="80"/>
              <w:jc w:val="center"/>
              <w:rPr>
                <w:rFonts w:ascii="Times New Roman" w:hAnsi="Times New Roman" w:cs="Times New Roman"/>
                <w:sz w:val="27"/>
                <w:szCs w:val="27"/>
              </w:rPr>
            </w:pPr>
            <w:r w:rsidRPr="005F2A74">
              <w:rPr>
                <w:rFonts w:ascii="Times New Roman" w:hAnsi="Times New Roman" w:cs="Times New Roman"/>
                <w:spacing w:val="-3"/>
                <w:sz w:val="27"/>
                <w:szCs w:val="27"/>
              </w:rPr>
              <w:t>T</w:t>
            </w:r>
            <w:r w:rsidRPr="005F2A74">
              <w:rPr>
                <w:rFonts w:ascii="Times New Roman" w:hAnsi="Times New Roman" w:cs="Times New Roman"/>
                <w:sz w:val="27"/>
                <w:szCs w:val="27"/>
              </w:rPr>
              <w:t>otal</w:t>
            </w:r>
          </w:p>
        </w:tc>
        <w:tc>
          <w:tcPr>
            <w:tcW w:w="1736"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DF1DD4">
            <w:pPr>
              <w:widowControl w:val="0"/>
              <w:numPr>
                <w:ilvl w:val="0"/>
                <w:numId w:val="0"/>
              </w:numPr>
              <w:autoSpaceDE w:val="0"/>
              <w:autoSpaceDN w:val="0"/>
              <w:adjustRightInd w:val="0"/>
              <w:spacing w:before="35" w:after="0" w:line="360" w:lineRule="auto"/>
              <w:ind w:left="-78" w:right="280"/>
              <w:jc w:val="center"/>
              <w:rPr>
                <w:rFonts w:ascii="Times New Roman" w:hAnsi="Times New Roman" w:cs="Times New Roman"/>
                <w:sz w:val="27"/>
                <w:szCs w:val="27"/>
              </w:rPr>
            </w:pPr>
          </w:p>
        </w:tc>
        <w:tc>
          <w:tcPr>
            <w:tcW w:w="900"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DF1DD4">
            <w:pPr>
              <w:widowControl w:val="0"/>
              <w:numPr>
                <w:ilvl w:val="0"/>
                <w:numId w:val="0"/>
              </w:numPr>
              <w:autoSpaceDE w:val="0"/>
              <w:autoSpaceDN w:val="0"/>
              <w:adjustRightInd w:val="0"/>
              <w:spacing w:before="35" w:after="0" w:line="360" w:lineRule="auto"/>
              <w:ind w:left="-78" w:right="280"/>
              <w:jc w:val="center"/>
              <w:rPr>
                <w:rFonts w:ascii="Times New Roman" w:hAnsi="Times New Roman" w:cs="Times New Roman"/>
                <w:sz w:val="27"/>
                <w:szCs w:val="27"/>
              </w:rPr>
            </w:pPr>
          </w:p>
        </w:tc>
        <w:tc>
          <w:tcPr>
            <w:tcW w:w="1510" w:type="dxa"/>
            <w:vMerge/>
            <w:tcBorders>
              <w:left w:val="single" w:sz="4" w:space="0" w:color="000000"/>
              <w:bottom w:val="single" w:sz="4" w:space="0" w:color="000000"/>
              <w:right w:val="single" w:sz="4" w:space="0" w:color="000000"/>
            </w:tcBorders>
          </w:tcPr>
          <w:p w:rsidR="007B1F50" w:rsidRPr="005F2A74" w:rsidRDefault="007B1F50" w:rsidP="00DF1DD4">
            <w:pPr>
              <w:widowControl w:val="0"/>
              <w:numPr>
                <w:ilvl w:val="0"/>
                <w:numId w:val="0"/>
              </w:numPr>
              <w:autoSpaceDE w:val="0"/>
              <w:autoSpaceDN w:val="0"/>
              <w:adjustRightInd w:val="0"/>
              <w:spacing w:after="0" w:line="360" w:lineRule="auto"/>
              <w:ind w:left="360"/>
              <w:rPr>
                <w:rFonts w:ascii="Times New Roman" w:hAnsi="Times New Roman" w:cs="Times New Roman"/>
                <w:sz w:val="27"/>
                <w:szCs w:val="27"/>
              </w:rPr>
            </w:pPr>
          </w:p>
        </w:tc>
      </w:tr>
      <w:tr w:rsidR="00935F01" w:rsidRPr="005F2A74" w:rsidTr="00AC6159">
        <w:trPr>
          <w:trHeight w:hRule="exact" w:val="2027"/>
        </w:trPr>
        <w:tc>
          <w:tcPr>
            <w:tcW w:w="630"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widowControl w:val="0"/>
              <w:numPr>
                <w:ilvl w:val="0"/>
                <w:numId w:val="0"/>
              </w:numPr>
              <w:autoSpaceDE w:val="0"/>
              <w:autoSpaceDN w:val="0"/>
              <w:adjustRightInd w:val="0"/>
              <w:spacing w:after="0" w:line="240" w:lineRule="auto"/>
              <w:ind w:left="273"/>
              <w:jc w:val="center"/>
              <w:rPr>
                <w:rFonts w:ascii="Times New Roman" w:hAnsi="Times New Roman" w:cs="Times New Roman"/>
                <w:sz w:val="27"/>
                <w:szCs w:val="27"/>
              </w:rPr>
            </w:pPr>
            <w:r w:rsidRPr="005F2A74">
              <w:rPr>
                <w:rFonts w:ascii="Times New Roman" w:hAnsi="Times New Roman" w:cs="Times New Roman"/>
                <w:sz w:val="27"/>
                <w:szCs w:val="27"/>
              </w:rPr>
              <w:t>1</w:t>
            </w:r>
          </w:p>
        </w:tc>
        <w:tc>
          <w:tcPr>
            <w:tcW w:w="2525"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numPr>
                <w:ilvl w:val="0"/>
                <w:numId w:val="0"/>
              </w:numPr>
              <w:spacing w:after="0" w:line="240" w:lineRule="auto"/>
              <w:ind w:left="93" w:right="209"/>
              <w:rPr>
                <w:rFonts w:ascii="Times New Roman" w:hAnsi="Times New Roman" w:cs="Times New Roman"/>
                <w:sz w:val="27"/>
                <w:szCs w:val="27"/>
                <w:lang w:val="en-GB"/>
              </w:rPr>
            </w:pPr>
            <w:r w:rsidRPr="005F2A74">
              <w:rPr>
                <w:rFonts w:ascii="Times New Roman" w:hAnsi="Times New Roman" w:cs="Times New Roman"/>
                <w:sz w:val="27"/>
                <w:szCs w:val="27"/>
                <w:lang w:val="en-GB"/>
              </w:rPr>
              <w:t>Integrated Storm &amp; Sanitary                              network, upgadation of existing drain network.</w:t>
            </w:r>
          </w:p>
          <w:p w:rsidR="00935F01" w:rsidRPr="005F2A74" w:rsidRDefault="00935F01" w:rsidP="00DF1DD4">
            <w:pPr>
              <w:numPr>
                <w:ilvl w:val="0"/>
                <w:numId w:val="0"/>
              </w:numPr>
              <w:spacing w:after="0" w:line="240" w:lineRule="auto"/>
              <w:ind w:left="93" w:right="209"/>
              <w:rPr>
                <w:rFonts w:ascii="Times New Roman" w:hAnsi="Times New Roman" w:cs="Times New Roman"/>
                <w:sz w:val="27"/>
                <w:szCs w:val="27"/>
                <w:lang w:val="en-GB"/>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DF1DD4" w:rsidP="00DF1DD4">
            <w:pPr>
              <w:widowControl w:val="0"/>
              <w:numPr>
                <w:ilvl w:val="0"/>
                <w:numId w:val="0"/>
              </w:numPr>
              <w:autoSpaceDE w:val="0"/>
              <w:autoSpaceDN w:val="0"/>
              <w:adjustRightInd w:val="0"/>
              <w:spacing w:after="0" w:line="360" w:lineRule="auto"/>
              <w:ind w:left="111"/>
              <w:jc w:val="center"/>
              <w:rPr>
                <w:rFonts w:ascii="Times New Roman" w:hAnsi="Times New Roman" w:cs="Times New Roman"/>
                <w:sz w:val="27"/>
                <w:szCs w:val="27"/>
              </w:rPr>
            </w:pPr>
            <w:r w:rsidRPr="005F2A74">
              <w:rPr>
                <w:rFonts w:ascii="Times New Roman" w:hAnsi="Times New Roman" w:cs="Times New Roman"/>
                <w:sz w:val="27"/>
                <w:szCs w:val="27"/>
              </w:rPr>
              <w:t>50.18</w:t>
            </w:r>
          </w:p>
        </w:tc>
        <w:tc>
          <w:tcPr>
            <w:tcW w:w="810"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widowControl w:val="0"/>
              <w:numPr>
                <w:ilvl w:val="0"/>
                <w:numId w:val="0"/>
              </w:numPr>
              <w:autoSpaceDE w:val="0"/>
              <w:autoSpaceDN w:val="0"/>
              <w:adjustRightInd w:val="0"/>
              <w:spacing w:after="0" w:line="360" w:lineRule="auto"/>
              <w:ind w:left="203"/>
              <w:jc w:val="center"/>
              <w:rPr>
                <w:rFonts w:ascii="Times New Roman" w:hAnsi="Times New Roman" w:cs="Times New Roman"/>
                <w:sz w:val="27"/>
                <w:szCs w:val="27"/>
              </w:rPr>
            </w:pPr>
            <w:r w:rsidRPr="005F2A74">
              <w:rPr>
                <w:rFonts w:ascii="Times New Roman" w:hAnsi="Times New Roman" w:cs="Times New Roman"/>
                <w:sz w:val="27"/>
                <w:szCs w:val="27"/>
              </w:rPr>
              <w:t>-</w:t>
            </w:r>
          </w:p>
        </w:tc>
        <w:tc>
          <w:tcPr>
            <w:tcW w:w="1005"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DF1DD4" w:rsidP="00DF1DD4">
            <w:pPr>
              <w:widowControl w:val="0"/>
              <w:numPr>
                <w:ilvl w:val="0"/>
                <w:numId w:val="0"/>
              </w:numPr>
              <w:autoSpaceDE w:val="0"/>
              <w:autoSpaceDN w:val="0"/>
              <w:adjustRightInd w:val="0"/>
              <w:spacing w:after="0" w:line="360" w:lineRule="auto"/>
              <w:ind w:left="102"/>
              <w:rPr>
                <w:rFonts w:ascii="Times New Roman" w:hAnsi="Times New Roman" w:cs="Times New Roman"/>
                <w:sz w:val="27"/>
                <w:szCs w:val="27"/>
              </w:rPr>
            </w:pPr>
            <w:r w:rsidRPr="005F2A74">
              <w:rPr>
                <w:rFonts w:ascii="Times New Roman" w:hAnsi="Times New Roman" w:cs="Times New Roman"/>
                <w:sz w:val="27"/>
                <w:szCs w:val="27"/>
              </w:rPr>
              <w:t>50.18</w:t>
            </w:r>
          </w:p>
        </w:tc>
        <w:tc>
          <w:tcPr>
            <w:tcW w:w="939"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DF1DD4" w:rsidP="00DF1DD4">
            <w:pPr>
              <w:widowControl w:val="0"/>
              <w:numPr>
                <w:ilvl w:val="0"/>
                <w:numId w:val="0"/>
              </w:numPr>
              <w:autoSpaceDE w:val="0"/>
              <w:autoSpaceDN w:val="0"/>
              <w:adjustRightInd w:val="0"/>
              <w:spacing w:after="0" w:line="360" w:lineRule="auto"/>
              <w:ind w:left="89"/>
              <w:jc w:val="center"/>
              <w:rPr>
                <w:rFonts w:ascii="Times New Roman" w:hAnsi="Times New Roman" w:cs="Times New Roman"/>
                <w:sz w:val="27"/>
                <w:szCs w:val="27"/>
              </w:rPr>
            </w:pPr>
            <w:r w:rsidRPr="005F2A74">
              <w:rPr>
                <w:rFonts w:ascii="Times New Roman" w:hAnsi="Times New Roman" w:cs="Times New Roman"/>
                <w:sz w:val="27"/>
                <w:szCs w:val="27"/>
              </w:rPr>
              <w:t>50.18</w:t>
            </w:r>
          </w:p>
        </w:tc>
        <w:tc>
          <w:tcPr>
            <w:tcW w:w="711"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w:t>
            </w:r>
          </w:p>
        </w:tc>
        <w:tc>
          <w:tcPr>
            <w:tcW w:w="996"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w:t>
            </w:r>
          </w:p>
        </w:tc>
        <w:tc>
          <w:tcPr>
            <w:tcW w:w="810"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w:t>
            </w:r>
          </w:p>
        </w:tc>
        <w:tc>
          <w:tcPr>
            <w:tcW w:w="1736"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w:t>
            </w:r>
          </w:p>
        </w:tc>
        <w:tc>
          <w:tcPr>
            <w:tcW w:w="1510" w:type="dxa"/>
            <w:tcBorders>
              <w:top w:val="single" w:sz="4" w:space="0" w:color="000000"/>
              <w:left w:val="single" w:sz="4" w:space="0" w:color="000000"/>
              <w:bottom w:val="single" w:sz="4" w:space="0" w:color="000000"/>
              <w:right w:val="single" w:sz="4" w:space="0" w:color="000000"/>
            </w:tcBorders>
            <w:vAlign w:val="center"/>
          </w:tcPr>
          <w:p w:rsidR="00935F01" w:rsidRPr="005F2A74" w:rsidRDefault="00935F01" w:rsidP="00DF1DD4">
            <w:pPr>
              <w:widowControl w:val="0"/>
              <w:numPr>
                <w:ilvl w:val="0"/>
                <w:numId w:val="0"/>
              </w:numPr>
              <w:autoSpaceDE w:val="0"/>
              <w:autoSpaceDN w:val="0"/>
              <w:adjustRightInd w:val="0"/>
              <w:spacing w:after="0" w:line="360" w:lineRule="auto"/>
              <w:ind w:left="234" w:firstLine="126"/>
              <w:jc w:val="center"/>
              <w:rPr>
                <w:rFonts w:ascii="Times New Roman" w:hAnsi="Times New Roman" w:cs="Times New Roman"/>
                <w:sz w:val="27"/>
                <w:szCs w:val="27"/>
              </w:rPr>
            </w:pPr>
            <w:r w:rsidRPr="005F2A74">
              <w:rPr>
                <w:rFonts w:ascii="Times New Roman" w:hAnsi="Times New Roman" w:cs="Times New Roman"/>
                <w:sz w:val="27"/>
                <w:szCs w:val="27"/>
              </w:rPr>
              <w:t>100.36</w:t>
            </w:r>
          </w:p>
        </w:tc>
      </w:tr>
    </w:tbl>
    <w:p w:rsidR="007B1F50" w:rsidRPr="005F2A74" w:rsidRDefault="007B1F50" w:rsidP="00B72E80">
      <w:pPr>
        <w:widowControl w:val="0"/>
        <w:numPr>
          <w:ilvl w:val="0"/>
          <w:numId w:val="0"/>
        </w:numPr>
        <w:autoSpaceDE w:val="0"/>
        <w:autoSpaceDN w:val="0"/>
        <w:adjustRightInd w:val="0"/>
        <w:spacing w:after="0" w:line="360" w:lineRule="auto"/>
        <w:ind w:left="1715"/>
        <w:jc w:val="center"/>
        <w:rPr>
          <w:rFonts w:ascii="Times New Roman" w:eastAsia="Calibri" w:hAnsi="Times New Roman" w:cs="Times New Roman"/>
          <w:sz w:val="27"/>
          <w:szCs w:val="27"/>
        </w:rPr>
      </w:pPr>
      <w:r w:rsidRPr="005F2A74">
        <w:rPr>
          <w:rFonts w:ascii="Times New Roman" w:hAnsi="Times New Roman" w:cs="Times New Roman"/>
          <w:spacing w:val="4"/>
          <w:sz w:val="27"/>
          <w:szCs w:val="27"/>
        </w:rPr>
        <w:t>(</w:t>
      </w:r>
      <w:r w:rsidRPr="005F2A74">
        <w:rPr>
          <w:rFonts w:ascii="Times New Roman" w:hAnsi="Times New Roman" w:cs="Times New Roman"/>
          <w:spacing w:val="-8"/>
          <w:sz w:val="27"/>
          <w:szCs w:val="27"/>
        </w:rPr>
        <w:t>A</w:t>
      </w:r>
      <w:r w:rsidRPr="005F2A74">
        <w:rPr>
          <w:rFonts w:ascii="Times New Roman" w:hAnsi="Times New Roman" w:cs="Times New Roman"/>
          <w:spacing w:val="2"/>
          <w:sz w:val="27"/>
          <w:szCs w:val="27"/>
        </w:rPr>
        <w:t>m</w:t>
      </w:r>
      <w:r w:rsidRPr="005F2A74">
        <w:rPr>
          <w:rFonts w:ascii="Times New Roman" w:hAnsi="Times New Roman" w:cs="Times New Roman"/>
          <w:sz w:val="27"/>
          <w:szCs w:val="27"/>
        </w:rPr>
        <w:t>ount</w:t>
      </w:r>
      <w:r w:rsidRPr="005F2A74">
        <w:rPr>
          <w:rFonts w:ascii="Times New Roman" w:hAnsi="Times New Roman" w:cs="Times New Roman"/>
          <w:spacing w:val="1"/>
          <w:sz w:val="27"/>
          <w:szCs w:val="27"/>
        </w:rPr>
        <w:t>i</w:t>
      </w:r>
      <w:r w:rsidRPr="005F2A74">
        <w:rPr>
          <w:rFonts w:ascii="Times New Roman" w:hAnsi="Times New Roman" w:cs="Times New Roman"/>
          <w:sz w:val="27"/>
          <w:szCs w:val="27"/>
        </w:rPr>
        <w:t>n Rs.Cr)</w:t>
      </w:r>
      <w:r w:rsidRPr="005F2A74">
        <w:rPr>
          <w:rFonts w:ascii="Times New Roman" w:eastAsia="Calibri" w:hAnsi="Times New Roman" w:cs="Times New Roman"/>
          <w:sz w:val="27"/>
          <w:szCs w:val="27"/>
        </w:rPr>
        <w:br w:type="page"/>
      </w:r>
    </w:p>
    <w:p w:rsidR="007B1F50" w:rsidRPr="005F2A74" w:rsidRDefault="002962E7" w:rsidP="00B72E80">
      <w:pPr>
        <w:numPr>
          <w:ilvl w:val="0"/>
          <w:numId w:val="0"/>
        </w:numPr>
        <w:spacing w:after="0" w:line="360" w:lineRule="auto"/>
        <w:ind w:left="360"/>
        <w:rPr>
          <w:rFonts w:ascii="Times New Roman" w:hAnsi="Times New Roman" w:cs="Times New Roman"/>
          <w:spacing w:val="1"/>
          <w:sz w:val="27"/>
          <w:szCs w:val="27"/>
        </w:rPr>
      </w:pPr>
      <w:r w:rsidRPr="005F2A74">
        <w:rPr>
          <w:rFonts w:ascii="Times New Roman" w:hAnsi="Times New Roman" w:cs="Times New Roman"/>
          <w:spacing w:val="1"/>
          <w:sz w:val="27"/>
          <w:szCs w:val="27"/>
        </w:rPr>
        <w:lastRenderedPageBreak/>
        <w:t xml:space="preserve">Table </w:t>
      </w:r>
      <w:r w:rsidR="001C018A" w:rsidRPr="005F2A74">
        <w:rPr>
          <w:rFonts w:ascii="Times New Roman" w:hAnsi="Times New Roman" w:cs="Times New Roman"/>
          <w:spacing w:val="1"/>
          <w:sz w:val="27"/>
          <w:szCs w:val="27"/>
        </w:rPr>
        <w:t>1.11</w:t>
      </w:r>
      <w:r w:rsidR="007B1F50" w:rsidRPr="005F2A74">
        <w:rPr>
          <w:rFonts w:ascii="Times New Roman" w:hAnsi="Times New Roman" w:cs="Times New Roman"/>
          <w:spacing w:val="1"/>
          <w:sz w:val="27"/>
          <w:szCs w:val="27"/>
        </w:rPr>
        <w:t xml:space="preserve">Year wise Plan for Service Levels Improvements   </w:t>
      </w:r>
    </w:p>
    <w:p w:rsidR="007B1F50" w:rsidRPr="005F2A74" w:rsidRDefault="007B1F50" w:rsidP="00B72E80">
      <w:pPr>
        <w:widowControl w:val="0"/>
        <w:numPr>
          <w:ilvl w:val="0"/>
          <w:numId w:val="0"/>
        </w:numPr>
        <w:autoSpaceDE w:val="0"/>
        <w:autoSpaceDN w:val="0"/>
        <w:adjustRightInd w:val="0"/>
        <w:spacing w:after="0" w:line="360" w:lineRule="auto"/>
        <w:ind w:left="360"/>
        <w:rPr>
          <w:rFonts w:ascii="Times New Roman" w:hAnsi="Times New Roman" w:cs="Times New Roman"/>
          <w:sz w:val="27"/>
          <w:szCs w:val="27"/>
        </w:rPr>
      </w:pPr>
      <w:r w:rsidRPr="005F2A74">
        <w:rPr>
          <w:rFonts w:ascii="Times New Roman" w:hAnsi="Times New Roman" w:cs="Times New Roman"/>
          <w:sz w:val="27"/>
          <w:szCs w:val="27"/>
        </w:rPr>
        <w:t>(As per Table 2.5 of AMRUT guidelines)</w:t>
      </w:r>
    </w:p>
    <w:tbl>
      <w:tblPr>
        <w:tblpPr w:leftFromText="180" w:rightFromText="180" w:vertAnchor="page" w:horzAnchor="margin" w:tblpXSpec="center" w:tblpY="2596"/>
        <w:tblW w:w="14366" w:type="dxa"/>
        <w:tblLayout w:type="fixed"/>
        <w:tblCellMar>
          <w:left w:w="0" w:type="dxa"/>
          <w:right w:w="0" w:type="dxa"/>
        </w:tblCellMar>
        <w:tblLook w:val="0000"/>
      </w:tblPr>
      <w:tblGrid>
        <w:gridCol w:w="2158"/>
        <w:gridCol w:w="1256"/>
        <w:gridCol w:w="3537"/>
        <w:gridCol w:w="1705"/>
        <w:gridCol w:w="989"/>
        <w:gridCol w:w="718"/>
        <w:gridCol w:w="897"/>
        <w:gridCol w:w="126"/>
        <w:gridCol w:w="951"/>
        <w:gridCol w:w="987"/>
        <w:gridCol w:w="1042"/>
      </w:tblGrid>
      <w:tr w:rsidR="007B1F50" w:rsidRPr="005F2A74" w:rsidTr="002F787D">
        <w:trPr>
          <w:trHeight w:hRule="exact" w:val="855"/>
        </w:trPr>
        <w:tc>
          <w:tcPr>
            <w:tcW w:w="2158"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2F787D">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Propos</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d</w:t>
            </w:r>
          </w:p>
          <w:p w:rsidR="007B1F50" w:rsidRPr="005F2A74" w:rsidRDefault="007B1F50" w:rsidP="002F787D">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Pro</w:t>
            </w:r>
            <w:r w:rsidRPr="005F2A74">
              <w:rPr>
                <w:rFonts w:ascii="Times New Roman" w:hAnsi="Times New Roman" w:cs="Times New Roman"/>
                <w:spacing w:val="-2"/>
                <w:sz w:val="27"/>
                <w:szCs w:val="27"/>
              </w:rPr>
              <w:t>j</w:t>
            </w:r>
            <w:r w:rsidRPr="005F2A74">
              <w:rPr>
                <w:rFonts w:ascii="Times New Roman" w:hAnsi="Times New Roman" w:cs="Times New Roman"/>
                <w:spacing w:val="1"/>
                <w:sz w:val="27"/>
                <w:szCs w:val="27"/>
              </w:rPr>
              <w:t>ec</w:t>
            </w:r>
            <w:r w:rsidRPr="005F2A74">
              <w:rPr>
                <w:rFonts w:ascii="Times New Roman" w:hAnsi="Times New Roman" w:cs="Times New Roman"/>
                <w:sz w:val="27"/>
                <w:szCs w:val="27"/>
              </w:rPr>
              <w:t>ts</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2F787D">
            <w:pPr>
              <w:widowControl w:val="0"/>
              <w:numPr>
                <w:ilvl w:val="0"/>
                <w:numId w:val="0"/>
              </w:numPr>
              <w:autoSpaceDE w:val="0"/>
              <w:autoSpaceDN w:val="0"/>
              <w:adjustRightInd w:val="0"/>
              <w:spacing w:after="0" w:line="240" w:lineRule="auto"/>
              <w:ind w:left="257"/>
              <w:jc w:val="center"/>
              <w:rPr>
                <w:rFonts w:ascii="Times New Roman" w:hAnsi="Times New Roman" w:cs="Times New Roman"/>
                <w:sz w:val="27"/>
                <w:szCs w:val="27"/>
              </w:rPr>
            </w:pPr>
            <w:r w:rsidRPr="005F2A74">
              <w:rPr>
                <w:rFonts w:ascii="Times New Roman" w:hAnsi="Times New Roman" w:cs="Times New Roman"/>
                <w:sz w:val="27"/>
                <w:szCs w:val="27"/>
              </w:rPr>
              <w:t>Project</w:t>
            </w:r>
          </w:p>
          <w:p w:rsidR="007B1F50" w:rsidRPr="005F2A74" w:rsidRDefault="007B1F50" w:rsidP="002F787D">
            <w:pPr>
              <w:widowControl w:val="0"/>
              <w:numPr>
                <w:ilvl w:val="0"/>
                <w:numId w:val="0"/>
              </w:numPr>
              <w:autoSpaceDE w:val="0"/>
              <w:autoSpaceDN w:val="0"/>
              <w:adjustRightInd w:val="0"/>
              <w:spacing w:after="0" w:line="240" w:lineRule="auto"/>
              <w:ind w:left="257"/>
              <w:jc w:val="center"/>
              <w:rPr>
                <w:rFonts w:ascii="Times New Roman" w:hAnsi="Times New Roman" w:cs="Times New Roman"/>
                <w:sz w:val="27"/>
                <w:szCs w:val="27"/>
              </w:rPr>
            </w:pPr>
            <w:r w:rsidRPr="005F2A74">
              <w:rPr>
                <w:rFonts w:ascii="Times New Roman" w:hAnsi="Times New Roman" w:cs="Times New Roman"/>
                <w:sz w:val="27"/>
                <w:szCs w:val="27"/>
              </w:rPr>
              <w:t>Cost</w:t>
            </w:r>
          </w:p>
        </w:tc>
        <w:tc>
          <w:tcPr>
            <w:tcW w:w="3537" w:type="dxa"/>
            <w:vMerge w:val="restart"/>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2F787D">
            <w:pPr>
              <w:widowControl w:val="0"/>
              <w:numPr>
                <w:ilvl w:val="0"/>
                <w:numId w:val="0"/>
              </w:numPr>
              <w:autoSpaceDE w:val="0"/>
              <w:autoSpaceDN w:val="0"/>
              <w:adjustRightInd w:val="0"/>
              <w:spacing w:after="0" w:line="24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Indicator</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2F787D" w:rsidRPr="002F787D" w:rsidRDefault="002F787D" w:rsidP="002F787D">
            <w:pPr>
              <w:widowControl w:val="0"/>
              <w:numPr>
                <w:ilvl w:val="0"/>
                <w:numId w:val="0"/>
              </w:numPr>
              <w:autoSpaceDE w:val="0"/>
              <w:autoSpaceDN w:val="0"/>
              <w:adjustRightInd w:val="0"/>
              <w:spacing w:after="0" w:line="360" w:lineRule="auto"/>
              <w:ind w:left="360" w:right="83"/>
              <w:jc w:val="center"/>
              <w:rPr>
                <w:rFonts w:ascii="Times New Roman" w:hAnsi="Times New Roman" w:cs="Times New Roman"/>
                <w:position w:val="-1"/>
                <w:szCs w:val="27"/>
              </w:rPr>
            </w:pPr>
          </w:p>
          <w:p w:rsidR="007B1F50" w:rsidRPr="005F2A74" w:rsidRDefault="007B1F50" w:rsidP="002F787D">
            <w:pPr>
              <w:widowControl w:val="0"/>
              <w:numPr>
                <w:ilvl w:val="0"/>
                <w:numId w:val="0"/>
              </w:numPr>
              <w:autoSpaceDE w:val="0"/>
              <w:autoSpaceDN w:val="0"/>
              <w:adjustRightInd w:val="0"/>
              <w:spacing w:after="0" w:line="360" w:lineRule="auto"/>
              <w:ind w:left="360" w:right="83"/>
              <w:jc w:val="center"/>
              <w:rPr>
                <w:rFonts w:ascii="Times New Roman" w:hAnsi="Times New Roman" w:cs="Times New Roman"/>
                <w:sz w:val="27"/>
                <w:szCs w:val="27"/>
              </w:rPr>
            </w:pPr>
            <w:r w:rsidRPr="005F2A74">
              <w:rPr>
                <w:rFonts w:ascii="Times New Roman" w:hAnsi="Times New Roman" w:cs="Times New Roman"/>
                <w:position w:val="-1"/>
                <w:sz w:val="27"/>
                <w:szCs w:val="27"/>
              </w:rPr>
              <w:t>Ba</w:t>
            </w:r>
            <w:r w:rsidRPr="005F2A74">
              <w:rPr>
                <w:rFonts w:ascii="Times New Roman" w:hAnsi="Times New Roman" w:cs="Times New Roman"/>
                <w:spacing w:val="1"/>
                <w:position w:val="-1"/>
                <w:sz w:val="27"/>
                <w:szCs w:val="27"/>
              </w:rPr>
              <w:t>se</w:t>
            </w:r>
            <w:r w:rsidRPr="005F2A74">
              <w:rPr>
                <w:rFonts w:ascii="Times New Roman" w:hAnsi="Times New Roman" w:cs="Times New Roman"/>
                <w:position w:val="-1"/>
                <w:sz w:val="27"/>
                <w:szCs w:val="27"/>
              </w:rPr>
              <w:t>l</w:t>
            </w:r>
            <w:r w:rsidRPr="005F2A74">
              <w:rPr>
                <w:rFonts w:ascii="Times New Roman" w:hAnsi="Times New Roman" w:cs="Times New Roman"/>
                <w:spacing w:val="1"/>
                <w:position w:val="-1"/>
                <w:sz w:val="27"/>
                <w:szCs w:val="27"/>
              </w:rPr>
              <w:t>i</w:t>
            </w:r>
            <w:r w:rsidRPr="005F2A74">
              <w:rPr>
                <w:rFonts w:ascii="Times New Roman" w:hAnsi="Times New Roman" w:cs="Times New Roman"/>
                <w:spacing w:val="-3"/>
                <w:position w:val="-1"/>
                <w:sz w:val="27"/>
                <w:szCs w:val="27"/>
              </w:rPr>
              <w:t>n</w:t>
            </w:r>
            <w:r w:rsidRPr="005F2A74">
              <w:rPr>
                <w:rFonts w:ascii="Times New Roman" w:hAnsi="Times New Roman" w:cs="Times New Roman"/>
                <w:position w:val="-1"/>
                <w:sz w:val="27"/>
                <w:szCs w:val="27"/>
              </w:rPr>
              <w:t>e</w:t>
            </w:r>
          </w:p>
          <w:p w:rsidR="007B1F50" w:rsidRPr="002F787D" w:rsidRDefault="007B1F50" w:rsidP="002F787D">
            <w:pPr>
              <w:widowControl w:val="0"/>
              <w:numPr>
                <w:ilvl w:val="0"/>
                <w:numId w:val="0"/>
              </w:numPr>
              <w:autoSpaceDE w:val="0"/>
              <w:autoSpaceDN w:val="0"/>
              <w:adjustRightInd w:val="0"/>
              <w:spacing w:after="0" w:line="360" w:lineRule="auto"/>
              <w:ind w:left="360" w:right="538"/>
              <w:jc w:val="center"/>
              <w:rPr>
                <w:rFonts w:ascii="Times New Roman" w:hAnsi="Times New Roman" w:cs="Times New Roman"/>
                <w:sz w:val="2"/>
                <w:szCs w:val="27"/>
              </w:rPr>
            </w:pPr>
          </w:p>
        </w:tc>
        <w:tc>
          <w:tcPr>
            <w:tcW w:w="5710" w:type="dxa"/>
            <w:gridSpan w:val="7"/>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ight="1510"/>
              <w:jc w:val="center"/>
              <w:rPr>
                <w:rFonts w:ascii="Times New Roman" w:hAnsi="Times New Roman" w:cs="Times New Roman"/>
                <w:sz w:val="27"/>
                <w:szCs w:val="27"/>
              </w:rPr>
            </w:pPr>
            <w:r w:rsidRPr="005F2A74">
              <w:rPr>
                <w:rFonts w:ascii="Times New Roman" w:hAnsi="Times New Roman" w:cs="Times New Roman"/>
                <w:spacing w:val="-5"/>
                <w:sz w:val="27"/>
                <w:szCs w:val="27"/>
              </w:rPr>
              <w:t>A</w:t>
            </w:r>
            <w:r w:rsidRPr="005F2A74">
              <w:rPr>
                <w:rFonts w:ascii="Times New Roman" w:hAnsi="Times New Roman" w:cs="Times New Roman"/>
                <w:spacing w:val="2"/>
                <w:sz w:val="27"/>
                <w:szCs w:val="27"/>
              </w:rPr>
              <w:t>n</w:t>
            </w:r>
            <w:r w:rsidRPr="005F2A74">
              <w:rPr>
                <w:rFonts w:ascii="Times New Roman" w:hAnsi="Times New Roman" w:cs="Times New Roman"/>
                <w:sz w:val="27"/>
                <w:szCs w:val="27"/>
              </w:rPr>
              <w:t>nualT</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rg</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ts</w:t>
            </w:r>
          </w:p>
          <w:p w:rsidR="007B1F50" w:rsidRPr="005F2A74"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cs="Times New Roman"/>
                <w:sz w:val="27"/>
                <w:szCs w:val="27"/>
              </w:rPr>
            </w:pPr>
            <w:r w:rsidRPr="005F2A74">
              <w:rPr>
                <w:rFonts w:ascii="Times New Roman" w:hAnsi="Times New Roman" w:cs="Times New Roman"/>
                <w:sz w:val="27"/>
                <w:szCs w:val="27"/>
              </w:rPr>
              <w:t>(Incr</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m</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ntfrom theBa</w:t>
            </w:r>
            <w:r w:rsidRPr="005F2A74">
              <w:rPr>
                <w:rFonts w:ascii="Times New Roman" w:hAnsi="Times New Roman" w:cs="Times New Roman"/>
                <w:spacing w:val="1"/>
                <w:sz w:val="27"/>
                <w:szCs w:val="27"/>
              </w:rPr>
              <w:t>se</w:t>
            </w:r>
            <w:r w:rsidRPr="005F2A74">
              <w:rPr>
                <w:rFonts w:ascii="Times New Roman" w:hAnsi="Times New Roman" w:cs="Times New Roman"/>
                <w:sz w:val="27"/>
                <w:szCs w:val="27"/>
              </w:rPr>
              <w:t>l</w:t>
            </w:r>
            <w:r w:rsidRPr="005F2A74">
              <w:rPr>
                <w:rFonts w:ascii="Times New Roman" w:hAnsi="Times New Roman" w:cs="Times New Roman"/>
                <w:spacing w:val="1"/>
                <w:sz w:val="27"/>
                <w:szCs w:val="27"/>
              </w:rPr>
              <w:t>i</w:t>
            </w:r>
            <w:r w:rsidRPr="005F2A74">
              <w:rPr>
                <w:rFonts w:ascii="Times New Roman" w:hAnsi="Times New Roman" w:cs="Times New Roman"/>
                <w:spacing w:val="-3"/>
                <w:sz w:val="27"/>
                <w:szCs w:val="27"/>
              </w:rPr>
              <w:t>n</w:t>
            </w:r>
            <w:r w:rsidRPr="005F2A74">
              <w:rPr>
                <w:rFonts w:ascii="Times New Roman" w:hAnsi="Times New Roman" w:cs="Times New Roman"/>
                <w:sz w:val="27"/>
                <w:szCs w:val="27"/>
              </w:rPr>
              <w:t>e</w:t>
            </w:r>
            <w:r w:rsidRPr="005F2A74">
              <w:rPr>
                <w:rFonts w:ascii="Times New Roman" w:hAnsi="Times New Roman" w:cs="Times New Roman"/>
                <w:spacing w:val="-1"/>
                <w:sz w:val="27"/>
                <w:szCs w:val="27"/>
              </w:rPr>
              <w:t>V</w:t>
            </w:r>
            <w:r w:rsidRPr="005F2A74">
              <w:rPr>
                <w:rFonts w:ascii="Times New Roman" w:hAnsi="Times New Roman" w:cs="Times New Roman"/>
                <w:spacing w:val="1"/>
                <w:sz w:val="27"/>
                <w:szCs w:val="27"/>
              </w:rPr>
              <w:t>a</w:t>
            </w:r>
            <w:r w:rsidRPr="005F2A74">
              <w:rPr>
                <w:rFonts w:ascii="Times New Roman" w:hAnsi="Times New Roman" w:cs="Times New Roman"/>
                <w:sz w:val="27"/>
                <w:szCs w:val="27"/>
              </w:rPr>
              <w:t>lu</w:t>
            </w:r>
            <w:r w:rsidRPr="005F2A74">
              <w:rPr>
                <w:rFonts w:ascii="Times New Roman" w:hAnsi="Times New Roman" w:cs="Times New Roman"/>
                <w:spacing w:val="1"/>
                <w:sz w:val="27"/>
                <w:szCs w:val="27"/>
              </w:rPr>
              <w:t>e</w:t>
            </w:r>
            <w:r w:rsidRPr="005F2A74">
              <w:rPr>
                <w:rFonts w:ascii="Times New Roman" w:hAnsi="Times New Roman" w:cs="Times New Roman"/>
                <w:sz w:val="27"/>
                <w:szCs w:val="27"/>
              </w:rPr>
              <w:t>)</w:t>
            </w:r>
          </w:p>
        </w:tc>
      </w:tr>
      <w:tr w:rsidR="007B1F50" w:rsidRPr="005F2A74" w:rsidTr="00761320">
        <w:trPr>
          <w:trHeight w:hRule="exact" w:val="275"/>
        </w:trPr>
        <w:tc>
          <w:tcPr>
            <w:tcW w:w="2158"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cs="Times New Roman"/>
                <w:sz w:val="27"/>
                <w:szCs w:val="27"/>
              </w:rPr>
            </w:pPr>
          </w:p>
        </w:tc>
        <w:tc>
          <w:tcPr>
            <w:tcW w:w="1256"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cs="Times New Roman"/>
                <w:sz w:val="27"/>
                <w:szCs w:val="27"/>
              </w:rPr>
            </w:pPr>
          </w:p>
        </w:tc>
        <w:tc>
          <w:tcPr>
            <w:tcW w:w="3537"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cs="Times New Roman"/>
                <w:sz w:val="27"/>
                <w:szCs w:val="27"/>
              </w:rPr>
            </w:pPr>
          </w:p>
        </w:tc>
        <w:tc>
          <w:tcPr>
            <w:tcW w:w="1705"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cs="Times New Roman"/>
                <w:sz w:val="27"/>
                <w:szCs w:val="27"/>
              </w:rPr>
            </w:pPr>
          </w:p>
        </w:tc>
        <w:tc>
          <w:tcPr>
            <w:tcW w:w="1707" w:type="dxa"/>
            <w:gridSpan w:val="2"/>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FY</w:t>
            </w:r>
            <w:r w:rsidRPr="005F2A74">
              <w:rPr>
                <w:rFonts w:ascii="Times New Roman" w:hAnsi="Times New Roman" w:cs="Times New Roman"/>
                <w:spacing w:val="1"/>
                <w:sz w:val="27"/>
                <w:szCs w:val="27"/>
              </w:rPr>
              <w:t>201</w:t>
            </w:r>
            <w:r w:rsidRPr="005F2A74">
              <w:rPr>
                <w:rFonts w:ascii="Times New Roman" w:hAnsi="Times New Roman" w:cs="Times New Roman"/>
                <w:sz w:val="27"/>
                <w:szCs w:val="27"/>
              </w:rPr>
              <w:t>6</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FY</w:t>
            </w:r>
          </w:p>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pacing w:val="1"/>
                <w:sz w:val="27"/>
                <w:szCs w:val="27"/>
              </w:rPr>
              <w:t>20</w:t>
            </w:r>
            <w:r w:rsidRPr="005F2A74">
              <w:rPr>
                <w:rFonts w:ascii="Times New Roman" w:hAnsi="Times New Roman" w:cs="Times New Roman"/>
                <w:spacing w:val="-1"/>
                <w:sz w:val="27"/>
                <w:szCs w:val="27"/>
              </w:rPr>
              <w:t>1</w:t>
            </w:r>
            <w:r w:rsidRPr="005F2A74">
              <w:rPr>
                <w:rFonts w:ascii="Times New Roman" w:hAnsi="Times New Roman" w:cs="Times New Roman"/>
                <w:sz w:val="27"/>
                <w:szCs w:val="27"/>
              </w:rPr>
              <w:t>7</w:t>
            </w:r>
          </w:p>
        </w:tc>
        <w:tc>
          <w:tcPr>
            <w:tcW w:w="951" w:type="dxa"/>
            <w:vMerge w:val="restart"/>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FY</w:t>
            </w:r>
          </w:p>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pacing w:val="1"/>
                <w:sz w:val="27"/>
                <w:szCs w:val="27"/>
              </w:rPr>
              <w:t>20</w:t>
            </w:r>
            <w:r w:rsidRPr="005F2A74">
              <w:rPr>
                <w:rFonts w:ascii="Times New Roman" w:hAnsi="Times New Roman" w:cs="Times New Roman"/>
                <w:spacing w:val="-1"/>
                <w:sz w:val="27"/>
                <w:szCs w:val="27"/>
              </w:rPr>
              <w:t>1</w:t>
            </w:r>
            <w:r w:rsidRPr="005F2A74">
              <w:rPr>
                <w:rFonts w:ascii="Times New Roman" w:hAnsi="Times New Roman" w:cs="Times New Roman"/>
                <w:sz w:val="27"/>
                <w:szCs w:val="27"/>
              </w:rPr>
              <w:t>8</w:t>
            </w:r>
          </w:p>
        </w:tc>
        <w:tc>
          <w:tcPr>
            <w:tcW w:w="987" w:type="dxa"/>
            <w:vMerge w:val="restart"/>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FY</w:t>
            </w:r>
          </w:p>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pacing w:val="1"/>
                <w:sz w:val="27"/>
                <w:szCs w:val="27"/>
              </w:rPr>
              <w:t>20</w:t>
            </w:r>
            <w:r w:rsidRPr="005F2A74">
              <w:rPr>
                <w:rFonts w:ascii="Times New Roman" w:hAnsi="Times New Roman" w:cs="Times New Roman"/>
                <w:spacing w:val="-1"/>
                <w:sz w:val="27"/>
                <w:szCs w:val="27"/>
              </w:rPr>
              <w:t>1</w:t>
            </w:r>
            <w:r w:rsidRPr="005F2A74">
              <w:rPr>
                <w:rFonts w:ascii="Times New Roman" w:hAnsi="Times New Roman" w:cs="Times New Roman"/>
                <w:sz w:val="27"/>
                <w:szCs w:val="27"/>
              </w:rPr>
              <w:t>9</w:t>
            </w:r>
          </w:p>
        </w:tc>
        <w:tc>
          <w:tcPr>
            <w:tcW w:w="1042" w:type="dxa"/>
            <w:vMerge w:val="restart"/>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FY</w:t>
            </w:r>
          </w:p>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pacing w:val="1"/>
                <w:sz w:val="27"/>
                <w:szCs w:val="27"/>
              </w:rPr>
              <w:t>20</w:t>
            </w:r>
            <w:r w:rsidRPr="005F2A74">
              <w:rPr>
                <w:rFonts w:ascii="Times New Roman" w:hAnsi="Times New Roman" w:cs="Times New Roman"/>
                <w:spacing w:val="-1"/>
                <w:sz w:val="27"/>
                <w:szCs w:val="27"/>
              </w:rPr>
              <w:t>2</w:t>
            </w:r>
            <w:r w:rsidRPr="005F2A74">
              <w:rPr>
                <w:rFonts w:ascii="Times New Roman" w:hAnsi="Times New Roman" w:cs="Times New Roman"/>
                <w:sz w:val="27"/>
                <w:szCs w:val="27"/>
              </w:rPr>
              <w:t>0</w:t>
            </w:r>
          </w:p>
        </w:tc>
      </w:tr>
      <w:tr w:rsidR="007B1F50" w:rsidRPr="005F2A74" w:rsidTr="00761320">
        <w:trPr>
          <w:trHeight w:hRule="exact" w:val="715"/>
        </w:trPr>
        <w:tc>
          <w:tcPr>
            <w:tcW w:w="2158"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Pr>
                <w:rFonts w:ascii="Times New Roman" w:hAnsi="Times New Roman" w:cs="Times New Roman"/>
                <w:sz w:val="27"/>
                <w:szCs w:val="27"/>
              </w:rPr>
            </w:pPr>
          </w:p>
        </w:tc>
        <w:tc>
          <w:tcPr>
            <w:tcW w:w="1256"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Pr>
                <w:rFonts w:ascii="Times New Roman" w:hAnsi="Times New Roman" w:cs="Times New Roman"/>
                <w:sz w:val="27"/>
                <w:szCs w:val="27"/>
              </w:rPr>
            </w:pPr>
          </w:p>
        </w:tc>
        <w:tc>
          <w:tcPr>
            <w:tcW w:w="3537"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Pr>
                <w:rFonts w:ascii="Times New Roman" w:hAnsi="Times New Roman" w:cs="Times New Roman"/>
                <w:sz w:val="27"/>
                <w:szCs w:val="27"/>
              </w:rPr>
            </w:pPr>
          </w:p>
        </w:tc>
        <w:tc>
          <w:tcPr>
            <w:tcW w:w="1705"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rPr>
                <w:rFonts w:ascii="Times New Roman" w:hAnsi="Times New Roman" w:cs="Times New Roman"/>
                <w:sz w:val="27"/>
                <w:szCs w:val="27"/>
              </w:rPr>
            </w:pPr>
          </w:p>
        </w:tc>
        <w:tc>
          <w:tcPr>
            <w:tcW w:w="989" w:type="dxa"/>
            <w:tcBorders>
              <w:top w:val="single" w:sz="4" w:space="0" w:color="000000"/>
              <w:left w:val="single" w:sz="4" w:space="0" w:color="000000"/>
              <w:bottom w:val="single" w:sz="4" w:space="0" w:color="000000"/>
              <w:right w:val="single" w:sz="4" w:space="0" w:color="000000"/>
            </w:tcBorders>
          </w:tcPr>
          <w:p w:rsidR="007B1F50" w:rsidRPr="005F2A74" w:rsidRDefault="007B1F50" w:rsidP="005E1201">
            <w:pPr>
              <w:widowControl w:val="0"/>
              <w:numPr>
                <w:ilvl w:val="0"/>
                <w:numId w:val="0"/>
              </w:numPr>
              <w:autoSpaceDE w:val="0"/>
              <w:autoSpaceDN w:val="0"/>
              <w:adjustRightInd w:val="0"/>
              <w:spacing w:after="0" w:line="360" w:lineRule="auto"/>
              <w:ind w:left="139"/>
              <w:jc w:val="center"/>
              <w:rPr>
                <w:rFonts w:ascii="Times New Roman" w:hAnsi="Times New Roman" w:cs="Times New Roman"/>
                <w:sz w:val="27"/>
                <w:szCs w:val="27"/>
              </w:rPr>
            </w:pPr>
            <w:r w:rsidRPr="005F2A74">
              <w:rPr>
                <w:rFonts w:ascii="Times New Roman" w:hAnsi="Times New Roman" w:cs="Times New Roman"/>
                <w:sz w:val="27"/>
                <w:szCs w:val="27"/>
              </w:rPr>
              <w:t>H1</w:t>
            </w:r>
          </w:p>
        </w:tc>
        <w:tc>
          <w:tcPr>
            <w:tcW w:w="718" w:type="dxa"/>
            <w:tcBorders>
              <w:top w:val="single" w:sz="4" w:space="0" w:color="000000"/>
              <w:left w:val="single" w:sz="4" w:space="0" w:color="000000"/>
              <w:bottom w:val="single" w:sz="4" w:space="0" w:color="000000"/>
              <w:right w:val="single" w:sz="4" w:space="0" w:color="000000"/>
            </w:tcBorders>
          </w:tcPr>
          <w:p w:rsidR="007B1F50" w:rsidRPr="005F2A74" w:rsidRDefault="007B1F50" w:rsidP="005E1201">
            <w:pPr>
              <w:widowControl w:val="0"/>
              <w:numPr>
                <w:ilvl w:val="0"/>
                <w:numId w:val="0"/>
              </w:numPr>
              <w:autoSpaceDE w:val="0"/>
              <w:autoSpaceDN w:val="0"/>
              <w:adjustRightInd w:val="0"/>
              <w:spacing w:after="0" w:line="360" w:lineRule="auto"/>
              <w:ind w:left="139"/>
              <w:jc w:val="center"/>
              <w:rPr>
                <w:rFonts w:ascii="Times New Roman" w:hAnsi="Times New Roman" w:cs="Times New Roman"/>
                <w:sz w:val="27"/>
                <w:szCs w:val="27"/>
              </w:rPr>
            </w:pPr>
            <w:r w:rsidRPr="005F2A74">
              <w:rPr>
                <w:rFonts w:ascii="Times New Roman" w:hAnsi="Times New Roman" w:cs="Times New Roman"/>
                <w:sz w:val="27"/>
                <w:szCs w:val="27"/>
              </w:rPr>
              <w:t>H2</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p>
        </w:tc>
        <w:tc>
          <w:tcPr>
            <w:tcW w:w="951"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p>
        </w:tc>
        <w:tc>
          <w:tcPr>
            <w:tcW w:w="987"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p>
        </w:tc>
        <w:tc>
          <w:tcPr>
            <w:tcW w:w="1042" w:type="dxa"/>
            <w:vMerge/>
            <w:tcBorders>
              <w:top w:val="single" w:sz="4" w:space="0" w:color="000000"/>
              <w:left w:val="single" w:sz="4" w:space="0" w:color="000000"/>
              <w:bottom w:val="single" w:sz="4" w:space="0" w:color="000000"/>
              <w:right w:val="single" w:sz="4" w:space="0" w:color="000000"/>
            </w:tcBorders>
          </w:tcPr>
          <w:p w:rsidR="007B1F50" w:rsidRPr="005F2A74"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p>
        </w:tc>
      </w:tr>
      <w:tr w:rsidR="007B1F50" w:rsidRPr="005F2A74" w:rsidTr="005F2207">
        <w:trPr>
          <w:trHeight w:hRule="exact" w:val="569"/>
        </w:trPr>
        <w:tc>
          <w:tcPr>
            <w:tcW w:w="14366" w:type="dxa"/>
            <w:gridSpan w:val="11"/>
            <w:tcBorders>
              <w:top w:val="single" w:sz="4" w:space="0" w:color="000000"/>
              <w:left w:val="single" w:sz="4" w:space="0" w:color="000000"/>
              <w:bottom w:val="single" w:sz="4" w:space="0" w:color="000000"/>
              <w:right w:val="single" w:sz="4" w:space="0" w:color="000000"/>
            </w:tcBorders>
            <w:vAlign w:val="center"/>
          </w:tcPr>
          <w:p w:rsidR="007B1F50" w:rsidRPr="005F2A74" w:rsidRDefault="00311C1D" w:rsidP="002F787D">
            <w:pPr>
              <w:widowControl w:val="0"/>
              <w:numPr>
                <w:ilvl w:val="0"/>
                <w:numId w:val="0"/>
              </w:numPr>
              <w:autoSpaceDE w:val="0"/>
              <w:autoSpaceDN w:val="0"/>
              <w:adjustRightInd w:val="0"/>
              <w:spacing w:after="0" w:line="360" w:lineRule="auto"/>
              <w:rPr>
                <w:rFonts w:ascii="Times New Roman" w:hAnsi="Times New Roman" w:cs="Times New Roman"/>
                <w:sz w:val="27"/>
                <w:szCs w:val="27"/>
              </w:rPr>
            </w:pPr>
            <w:r w:rsidRPr="005F2A74">
              <w:rPr>
                <w:rFonts w:ascii="Times New Roman" w:hAnsi="Times New Roman" w:cs="Times New Roman"/>
                <w:spacing w:val="1"/>
                <w:sz w:val="27"/>
                <w:szCs w:val="27"/>
              </w:rPr>
              <w:t>Storm Water Drainage</w:t>
            </w:r>
          </w:p>
        </w:tc>
      </w:tr>
      <w:tr w:rsidR="007B1F50" w:rsidRPr="005F2A74" w:rsidTr="00761320">
        <w:trPr>
          <w:trHeight w:hRule="exact" w:val="977"/>
        </w:trPr>
        <w:tc>
          <w:tcPr>
            <w:tcW w:w="2158"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7B1F50" w:rsidP="00B72E80">
            <w:pPr>
              <w:widowControl w:val="0"/>
              <w:numPr>
                <w:ilvl w:val="0"/>
                <w:numId w:val="0"/>
              </w:numPr>
              <w:autoSpaceDE w:val="0"/>
              <w:autoSpaceDN w:val="0"/>
              <w:adjustRightInd w:val="0"/>
              <w:spacing w:after="0" w:line="360" w:lineRule="auto"/>
              <w:ind w:left="360"/>
              <w:rPr>
                <w:rFonts w:ascii="Times New Roman" w:hAnsi="Times New Roman" w:cs="Times New Roman"/>
                <w:sz w:val="27"/>
                <w:szCs w:val="27"/>
              </w:rPr>
            </w:pPr>
          </w:p>
        </w:tc>
        <w:tc>
          <w:tcPr>
            <w:tcW w:w="1256"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113C6D" w:rsidP="00113C6D">
            <w:pPr>
              <w:widowControl w:val="0"/>
              <w:numPr>
                <w:ilvl w:val="0"/>
                <w:numId w:val="0"/>
              </w:numPr>
              <w:autoSpaceDE w:val="0"/>
              <w:autoSpaceDN w:val="0"/>
              <w:adjustRightInd w:val="0"/>
              <w:spacing w:after="0" w:line="360" w:lineRule="auto"/>
              <w:ind w:left="115"/>
              <w:jc w:val="center"/>
              <w:rPr>
                <w:rFonts w:ascii="Times New Roman" w:hAnsi="Times New Roman" w:cs="Times New Roman"/>
                <w:sz w:val="27"/>
                <w:szCs w:val="27"/>
              </w:rPr>
            </w:pPr>
            <w:r w:rsidRPr="005F2A74">
              <w:rPr>
                <w:rFonts w:ascii="Times New Roman" w:hAnsi="Times New Roman" w:cs="Times New Roman"/>
                <w:sz w:val="27"/>
                <w:szCs w:val="27"/>
              </w:rPr>
              <w:t>100.36</w:t>
            </w:r>
          </w:p>
        </w:tc>
        <w:tc>
          <w:tcPr>
            <w:tcW w:w="353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5E1201" w:rsidP="005E1201">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40%</w:t>
            </w:r>
          </w:p>
        </w:tc>
        <w:tc>
          <w:tcPr>
            <w:tcW w:w="1705"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5E1201"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100%</w:t>
            </w:r>
          </w:p>
        </w:tc>
        <w:tc>
          <w:tcPr>
            <w:tcW w:w="989"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275435"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50%</w:t>
            </w:r>
          </w:p>
        </w:tc>
        <w:tc>
          <w:tcPr>
            <w:tcW w:w="718"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275435" w:rsidP="00275435">
            <w:pPr>
              <w:widowControl w:val="0"/>
              <w:numPr>
                <w:ilvl w:val="0"/>
                <w:numId w:val="0"/>
              </w:numPr>
              <w:autoSpaceDE w:val="0"/>
              <w:autoSpaceDN w:val="0"/>
              <w:adjustRightInd w:val="0"/>
              <w:spacing w:after="0" w:line="360" w:lineRule="auto"/>
              <w:ind w:left="182"/>
              <w:jc w:val="center"/>
              <w:rPr>
                <w:rFonts w:ascii="Times New Roman" w:hAnsi="Times New Roman" w:cs="Times New Roman"/>
                <w:sz w:val="27"/>
                <w:szCs w:val="27"/>
              </w:rPr>
            </w:pPr>
            <w:r w:rsidRPr="005F2A74">
              <w:rPr>
                <w:rFonts w:ascii="Times New Roman" w:hAnsi="Times New Roman" w:cs="Times New Roman"/>
                <w:sz w:val="27"/>
                <w:szCs w:val="27"/>
              </w:rPr>
              <w:t>60%</w:t>
            </w:r>
          </w:p>
        </w:tc>
        <w:tc>
          <w:tcPr>
            <w:tcW w:w="89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275435"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70%</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7B1F50" w:rsidRPr="005F2A74" w:rsidRDefault="00275435"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80%</w:t>
            </w:r>
          </w:p>
        </w:tc>
        <w:tc>
          <w:tcPr>
            <w:tcW w:w="987"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275435"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90%</w:t>
            </w:r>
          </w:p>
        </w:tc>
        <w:tc>
          <w:tcPr>
            <w:tcW w:w="1042" w:type="dxa"/>
            <w:tcBorders>
              <w:top w:val="single" w:sz="4" w:space="0" w:color="000000"/>
              <w:left w:val="single" w:sz="4" w:space="0" w:color="000000"/>
              <w:bottom w:val="single" w:sz="4" w:space="0" w:color="000000"/>
              <w:right w:val="single" w:sz="4" w:space="0" w:color="000000"/>
            </w:tcBorders>
            <w:vAlign w:val="center"/>
          </w:tcPr>
          <w:p w:rsidR="007B1F50" w:rsidRPr="005F2A74" w:rsidRDefault="00275435" w:rsidP="00B72E80">
            <w:pPr>
              <w:widowControl w:val="0"/>
              <w:numPr>
                <w:ilvl w:val="0"/>
                <w:numId w:val="0"/>
              </w:numPr>
              <w:autoSpaceDE w:val="0"/>
              <w:autoSpaceDN w:val="0"/>
              <w:adjustRightInd w:val="0"/>
              <w:spacing w:after="0" w:line="360" w:lineRule="auto"/>
              <w:ind w:left="360"/>
              <w:jc w:val="center"/>
              <w:rPr>
                <w:rFonts w:ascii="Times New Roman" w:hAnsi="Times New Roman" w:cs="Times New Roman"/>
                <w:sz w:val="27"/>
                <w:szCs w:val="27"/>
              </w:rPr>
            </w:pPr>
            <w:r w:rsidRPr="005F2A74">
              <w:rPr>
                <w:rFonts w:ascii="Times New Roman" w:hAnsi="Times New Roman" w:cs="Times New Roman"/>
                <w:sz w:val="27"/>
                <w:szCs w:val="27"/>
              </w:rPr>
              <w:t>100%</w:t>
            </w:r>
          </w:p>
        </w:tc>
      </w:tr>
    </w:tbl>
    <w:p w:rsidR="007B1F50" w:rsidRPr="005F2A74" w:rsidRDefault="007B1F50" w:rsidP="00B72E80">
      <w:pPr>
        <w:numPr>
          <w:ilvl w:val="0"/>
          <w:numId w:val="0"/>
        </w:numPr>
        <w:spacing w:line="360" w:lineRule="auto"/>
        <w:rPr>
          <w:rFonts w:ascii="Times New Roman" w:hAnsi="Times New Roman" w:cs="Times New Roman"/>
          <w:b/>
          <w:caps/>
          <w:sz w:val="27"/>
          <w:szCs w:val="27"/>
        </w:rPr>
      </w:pPr>
    </w:p>
    <w:sectPr w:rsidR="007B1F50" w:rsidRPr="005F2A74" w:rsidSect="002962E7">
      <w:pgSz w:w="16839" w:h="11907" w:orient="landscape" w:code="9"/>
      <w:pgMar w:top="1008"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18" w:rsidRDefault="00703F18" w:rsidP="00D817F4">
      <w:pPr>
        <w:spacing w:after="0" w:line="240" w:lineRule="auto"/>
      </w:pPr>
      <w:r>
        <w:separator/>
      </w:r>
    </w:p>
  </w:endnote>
  <w:endnote w:type="continuationSeparator" w:id="1">
    <w:p w:rsidR="00703F18" w:rsidRDefault="00703F18" w:rsidP="00D81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9087"/>
      <w:docPartObj>
        <w:docPartGallery w:val="Page Numbers (Bottom of Page)"/>
        <w:docPartUnique/>
      </w:docPartObj>
    </w:sdtPr>
    <w:sdtContent>
      <w:p w:rsidR="001C4614" w:rsidRDefault="00714DFD" w:rsidP="00AB35FD">
        <w:pPr>
          <w:pStyle w:val="Footer"/>
          <w:numPr>
            <w:ilvl w:val="0"/>
            <w:numId w:val="0"/>
          </w:numPr>
          <w:jc w:val="right"/>
        </w:pPr>
        <w:r>
          <w:fldChar w:fldCharType="begin"/>
        </w:r>
        <w:r w:rsidR="001C4614">
          <w:instrText xml:space="preserve"> PAGE   \* MERGEFORMAT </w:instrText>
        </w:r>
        <w:r>
          <w:fldChar w:fldCharType="separate"/>
        </w:r>
        <w:r w:rsidR="00821BDA">
          <w:rPr>
            <w:noProof/>
          </w:rPr>
          <w:t>21</w:t>
        </w:r>
        <w:r>
          <w:rPr>
            <w:noProof/>
          </w:rPr>
          <w:fldChar w:fldCharType="end"/>
        </w:r>
      </w:p>
    </w:sdtContent>
  </w:sdt>
  <w:p w:rsidR="001C4614" w:rsidRDefault="001C4614" w:rsidP="00AB35FD">
    <w:pPr>
      <w:pStyle w:val="Footer"/>
      <w:numPr>
        <w:ilvl w:val="0"/>
        <w:numId w:val="0"/>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18" w:rsidRDefault="00703F18" w:rsidP="00D817F4">
      <w:pPr>
        <w:spacing w:after="0" w:line="240" w:lineRule="auto"/>
      </w:pPr>
      <w:r>
        <w:separator/>
      </w:r>
    </w:p>
  </w:footnote>
  <w:footnote w:type="continuationSeparator" w:id="1">
    <w:p w:rsidR="00703F18" w:rsidRDefault="00703F18" w:rsidP="00D817F4">
      <w:pPr>
        <w:spacing w:after="0" w:line="240" w:lineRule="auto"/>
      </w:pPr>
      <w:r>
        <w:continuationSeparator/>
      </w:r>
    </w:p>
  </w:footnote>
  <w:footnote w:id="2">
    <w:p w:rsidR="001C4614" w:rsidRDefault="001C4614" w:rsidP="000B7C8E">
      <w:pPr>
        <w:pStyle w:val="FootnoteText"/>
      </w:pPr>
      <w:r>
        <w:rPr>
          <w:rStyle w:val="FootnoteReference"/>
        </w:rPr>
        <w:footnoteRef/>
      </w:r>
      <w:r>
        <w:t>Incidence of sewerage mixing in the drains are r</w:t>
      </w:r>
      <w:r>
        <w:rPr>
          <w:lang w:val="en-GB"/>
        </w:rPr>
        <w:t>atio of no of households discharging wastewater directly into the drains to the total no of households</w:t>
      </w:r>
      <w:r>
        <w:rPr>
          <w:sz w:val="24"/>
          <w:szCs w:val="24"/>
          <w:lang w:val="en-GB"/>
        </w:rPr>
        <w:t>.</w:t>
      </w:r>
    </w:p>
  </w:footnote>
  <w:footnote w:id="3">
    <w:p w:rsidR="001C4614" w:rsidRDefault="001C4614" w:rsidP="000B7C8E">
      <w:pPr>
        <w:pStyle w:val="FootnoteText"/>
      </w:pPr>
      <w:r>
        <w:rPr>
          <w:rStyle w:val="FootnoteReference"/>
        </w:rPr>
        <w:footnoteRef/>
      </w:r>
      <w:r>
        <w:t xml:space="preserve">  No of times water logging is reported in a year, at flood prone points in the city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14" w:rsidRDefault="001C4614" w:rsidP="00AB35FD">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E806B90"/>
    <w:lvl w:ilvl="0">
      <w:start w:val="1"/>
      <w:numFmt w:val="bullet"/>
      <w:pStyle w:val="SideBox-text"/>
      <w:lvlText w:val=""/>
      <w:lvlJc w:val="left"/>
      <w:pPr>
        <w:tabs>
          <w:tab w:val="num" w:pos="1080"/>
        </w:tabs>
        <w:ind w:left="1080" w:hanging="360"/>
      </w:pPr>
      <w:rPr>
        <w:rFonts w:ascii="Symbol" w:hAnsi="Symbol" w:hint="default"/>
      </w:rPr>
    </w:lvl>
  </w:abstractNum>
  <w:abstractNum w:abstractNumId="1">
    <w:nsid w:val="08A41B44"/>
    <w:multiLevelType w:val="hybridMultilevel"/>
    <w:tmpl w:val="A6DE026C"/>
    <w:lvl w:ilvl="0" w:tplc="C0C24458">
      <w:start w:val="1"/>
      <w:numFmt w:val="decimal"/>
      <w:lvlText w:val="%1."/>
      <w:lvlJc w:val="left"/>
      <w:pPr>
        <w:tabs>
          <w:tab w:val="num" w:pos="428"/>
        </w:tabs>
        <w:ind w:left="428" w:hanging="14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C02720"/>
    <w:multiLevelType w:val="multilevel"/>
    <w:tmpl w:val="1C80B926"/>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nsid w:val="0C5124BA"/>
    <w:multiLevelType w:val="hybridMultilevel"/>
    <w:tmpl w:val="355C9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20F0D"/>
    <w:multiLevelType w:val="hybridMultilevel"/>
    <w:tmpl w:val="929861C2"/>
    <w:lvl w:ilvl="0" w:tplc="EEE449C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EB34D8"/>
    <w:multiLevelType w:val="hybridMultilevel"/>
    <w:tmpl w:val="01B6FD6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1A7F3BDB"/>
    <w:multiLevelType w:val="multilevel"/>
    <w:tmpl w:val="E6A27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08E0F6B"/>
    <w:multiLevelType w:val="hybridMultilevel"/>
    <w:tmpl w:val="703AD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4785C"/>
    <w:multiLevelType w:val="hybridMultilevel"/>
    <w:tmpl w:val="7F3A4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F0257"/>
    <w:multiLevelType w:val="hybridMultilevel"/>
    <w:tmpl w:val="DB062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45A51A5"/>
    <w:multiLevelType w:val="multilevel"/>
    <w:tmpl w:val="5CCA49B2"/>
    <w:lvl w:ilvl="0">
      <w:start w:val="1"/>
      <w:numFmt w:val="bullet"/>
      <w:lvlText w:val=""/>
      <w:lvlJc w:val="left"/>
      <w:pPr>
        <w:ind w:left="720" w:hanging="360"/>
      </w:pPr>
      <w:rPr>
        <w:rFonts w:ascii="Wingdings 2" w:hAnsi="Wingdings 2" w:hint="default"/>
        <w:color w:val="136C66"/>
      </w:rPr>
    </w:lvl>
    <w:lvl w:ilvl="1">
      <w:start w:val="1"/>
      <w:numFmt w:val="bullet"/>
      <w:lvlText w:val=""/>
      <w:lvlJc w:val="left"/>
      <w:pPr>
        <w:ind w:left="1080" w:hanging="288"/>
      </w:pPr>
      <w:rPr>
        <w:rFonts w:ascii="Wingdings 2" w:hAnsi="Wingdings 2" w:hint="default"/>
        <w:b w:val="0"/>
        <w:bCs w:val="0"/>
        <w:i w:val="0"/>
        <w:iCs w:val="0"/>
        <w:caps w:val="0"/>
        <w:smallCaps w:val="0"/>
        <w:strike w:val="0"/>
        <w:dstrike w:val="0"/>
        <w:noProof w:val="0"/>
        <w:snapToGrid w:val="0"/>
        <w:vanish w:val="0"/>
        <w:color w:val="136C66"/>
        <w:spacing w:val="0"/>
        <w:w w:val="0"/>
        <w:kern w:val="0"/>
        <w:position w:val="0"/>
        <w:szCs w:val="0"/>
        <w:u w:val="none"/>
        <w:vertAlign w:val="baseline"/>
        <w:em w:val="none"/>
      </w:rPr>
    </w:lvl>
    <w:lvl w:ilvl="2">
      <w:start w:val="1"/>
      <w:numFmt w:val="bullet"/>
      <w:lvlText w:val=""/>
      <w:lvlJc w:val="left"/>
      <w:pPr>
        <w:ind w:left="1440" w:hanging="288"/>
      </w:pPr>
      <w:rPr>
        <w:rFonts w:ascii="Wingdings 2" w:hAnsi="Wingdings 2" w:hint="default"/>
        <w:color w:val="136C6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9387434"/>
    <w:multiLevelType w:val="multilevel"/>
    <w:tmpl w:val="C1AC9F2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C3100C1"/>
    <w:multiLevelType w:val="hybridMultilevel"/>
    <w:tmpl w:val="C8388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F673E00"/>
    <w:multiLevelType w:val="hybridMultilevel"/>
    <w:tmpl w:val="AEDA69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14440"/>
    <w:multiLevelType w:val="hybridMultilevel"/>
    <w:tmpl w:val="0FB86988"/>
    <w:lvl w:ilvl="0" w:tplc="472006BA">
      <w:start w:val="1"/>
      <w:numFmt w:val="decimal"/>
      <w:pStyle w:val="Normal"/>
      <w:lvlText w:val="%1.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59F1A25"/>
    <w:multiLevelType w:val="hybridMultilevel"/>
    <w:tmpl w:val="68944CB0"/>
    <w:lvl w:ilvl="0" w:tplc="4A588DDC">
      <w:start w:val="1"/>
      <w:numFmt w:val="bullet"/>
      <w:lvlText w:val="•"/>
      <w:lvlJc w:val="left"/>
      <w:pPr>
        <w:tabs>
          <w:tab w:val="num" w:pos="720"/>
        </w:tabs>
        <w:ind w:left="720" w:hanging="360"/>
      </w:pPr>
      <w:rPr>
        <w:rFonts w:ascii="Arial" w:hAnsi="Arial" w:hint="default"/>
      </w:rPr>
    </w:lvl>
    <w:lvl w:ilvl="1" w:tplc="A7F4D83A" w:tentative="1">
      <w:start w:val="1"/>
      <w:numFmt w:val="bullet"/>
      <w:lvlText w:val="•"/>
      <w:lvlJc w:val="left"/>
      <w:pPr>
        <w:tabs>
          <w:tab w:val="num" w:pos="1440"/>
        </w:tabs>
        <w:ind w:left="1440" w:hanging="360"/>
      </w:pPr>
      <w:rPr>
        <w:rFonts w:ascii="Arial" w:hAnsi="Arial" w:hint="default"/>
      </w:rPr>
    </w:lvl>
    <w:lvl w:ilvl="2" w:tplc="E0745FA8" w:tentative="1">
      <w:start w:val="1"/>
      <w:numFmt w:val="bullet"/>
      <w:lvlText w:val="•"/>
      <w:lvlJc w:val="left"/>
      <w:pPr>
        <w:tabs>
          <w:tab w:val="num" w:pos="2160"/>
        </w:tabs>
        <w:ind w:left="2160" w:hanging="360"/>
      </w:pPr>
      <w:rPr>
        <w:rFonts w:ascii="Arial" w:hAnsi="Arial" w:hint="default"/>
      </w:rPr>
    </w:lvl>
    <w:lvl w:ilvl="3" w:tplc="0420BDB6" w:tentative="1">
      <w:start w:val="1"/>
      <w:numFmt w:val="bullet"/>
      <w:lvlText w:val="•"/>
      <w:lvlJc w:val="left"/>
      <w:pPr>
        <w:tabs>
          <w:tab w:val="num" w:pos="2880"/>
        </w:tabs>
        <w:ind w:left="2880" w:hanging="360"/>
      </w:pPr>
      <w:rPr>
        <w:rFonts w:ascii="Arial" w:hAnsi="Arial" w:hint="default"/>
      </w:rPr>
    </w:lvl>
    <w:lvl w:ilvl="4" w:tplc="906C0278" w:tentative="1">
      <w:start w:val="1"/>
      <w:numFmt w:val="bullet"/>
      <w:lvlText w:val="•"/>
      <w:lvlJc w:val="left"/>
      <w:pPr>
        <w:tabs>
          <w:tab w:val="num" w:pos="3600"/>
        </w:tabs>
        <w:ind w:left="3600" w:hanging="360"/>
      </w:pPr>
      <w:rPr>
        <w:rFonts w:ascii="Arial" w:hAnsi="Arial" w:hint="default"/>
      </w:rPr>
    </w:lvl>
    <w:lvl w:ilvl="5" w:tplc="F41EB2E0" w:tentative="1">
      <w:start w:val="1"/>
      <w:numFmt w:val="bullet"/>
      <w:lvlText w:val="•"/>
      <w:lvlJc w:val="left"/>
      <w:pPr>
        <w:tabs>
          <w:tab w:val="num" w:pos="4320"/>
        </w:tabs>
        <w:ind w:left="4320" w:hanging="360"/>
      </w:pPr>
      <w:rPr>
        <w:rFonts w:ascii="Arial" w:hAnsi="Arial" w:hint="default"/>
      </w:rPr>
    </w:lvl>
    <w:lvl w:ilvl="6" w:tplc="C554B782" w:tentative="1">
      <w:start w:val="1"/>
      <w:numFmt w:val="bullet"/>
      <w:lvlText w:val="•"/>
      <w:lvlJc w:val="left"/>
      <w:pPr>
        <w:tabs>
          <w:tab w:val="num" w:pos="5040"/>
        </w:tabs>
        <w:ind w:left="5040" w:hanging="360"/>
      </w:pPr>
      <w:rPr>
        <w:rFonts w:ascii="Arial" w:hAnsi="Arial" w:hint="default"/>
      </w:rPr>
    </w:lvl>
    <w:lvl w:ilvl="7" w:tplc="77BCD61E" w:tentative="1">
      <w:start w:val="1"/>
      <w:numFmt w:val="bullet"/>
      <w:lvlText w:val="•"/>
      <w:lvlJc w:val="left"/>
      <w:pPr>
        <w:tabs>
          <w:tab w:val="num" w:pos="5760"/>
        </w:tabs>
        <w:ind w:left="5760" w:hanging="360"/>
      </w:pPr>
      <w:rPr>
        <w:rFonts w:ascii="Arial" w:hAnsi="Arial" w:hint="default"/>
      </w:rPr>
    </w:lvl>
    <w:lvl w:ilvl="8" w:tplc="D5328C64" w:tentative="1">
      <w:start w:val="1"/>
      <w:numFmt w:val="bullet"/>
      <w:lvlText w:val="•"/>
      <w:lvlJc w:val="left"/>
      <w:pPr>
        <w:tabs>
          <w:tab w:val="num" w:pos="6480"/>
        </w:tabs>
        <w:ind w:left="6480" w:hanging="360"/>
      </w:pPr>
      <w:rPr>
        <w:rFonts w:ascii="Arial" w:hAnsi="Arial" w:hint="default"/>
      </w:rPr>
    </w:lvl>
  </w:abstractNum>
  <w:abstractNum w:abstractNumId="16">
    <w:nsid w:val="4FE60038"/>
    <w:multiLevelType w:val="hybridMultilevel"/>
    <w:tmpl w:val="C8760962"/>
    <w:lvl w:ilvl="0" w:tplc="6E8A3916">
      <w:start w:val="1"/>
      <w:numFmt w:val="bullet"/>
      <w:pStyle w:val="bullet01"/>
      <w:lvlText w:val=""/>
      <w:lvlJc w:val="left"/>
      <w:pPr>
        <w:ind w:left="360" w:hanging="360"/>
      </w:pPr>
      <w:rPr>
        <w:rFonts w:ascii="Wingdings" w:hAnsi="Wingdings" w:hint="default"/>
        <w:color w:val="136C66"/>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835BA5"/>
    <w:multiLevelType w:val="hybridMultilevel"/>
    <w:tmpl w:val="460CC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D5021DF"/>
    <w:multiLevelType w:val="hybridMultilevel"/>
    <w:tmpl w:val="4B1CE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B85FE4"/>
    <w:multiLevelType w:val="hybridMultilevel"/>
    <w:tmpl w:val="E44A97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9594ECF"/>
    <w:multiLevelType w:val="hybridMultilevel"/>
    <w:tmpl w:val="621E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892090"/>
    <w:multiLevelType w:val="hybridMultilevel"/>
    <w:tmpl w:val="FC108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611FBF"/>
    <w:multiLevelType w:val="hybridMultilevel"/>
    <w:tmpl w:val="12547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F5D3A"/>
    <w:multiLevelType w:val="multilevel"/>
    <w:tmpl w:val="96CCB7B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8"/>
  </w:num>
  <w:num w:numId="3">
    <w:abstractNumId w:val="8"/>
  </w:num>
  <w:num w:numId="4">
    <w:abstractNumId w:val="2"/>
  </w:num>
  <w:num w:numId="5">
    <w:abstractNumId w:val="6"/>
  </w:num>
  <w:num w:numId="6">
    <w:abstractNumId w:val="10"/>
  </w:num>
  <w:num w:numId="7">
    <w:abstractNumId w:val="12"/>
  </w:num>
  <w:num w:numId="8">
    <w:abstractNumId w:val="22"/>
  </w:num>
  <w:num w:numId="9">
    <w:abstractNumId w:val="13"/>
  </w:num>
  <w:num w:numId="10">
    <w:abstractNumId w:val="14"/>
  </w:num>
  <w:num w:numId="11">
    <w:abstractNumId w:val="23"/>
  </w:num>
  <w:num w:numId="12">
    <w:abstractNumId w:val="4"/>
  </w:num>
  <w:num w:numId="13">
    <w:abstractNumId w:val="14"/>
  </w:num>
  <w:num w:numId="14">
    <w:abstractNumId w:val="21"/>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1"/>
  </w:num>
  <w:num w:numId="23">
    <w:abstractNumId w:val="19"/>
  </w:num>
  <w:num w:numId="24">
    <w:abstractNumId w:val="7"/>
  </w:num>
  <w:num w:numId="25">
    <w:abstractNumId w:val="3"/>
  </w:num>
  <w:num w:numId="26">
    <w:abstractNumId w:val="0"/>
  </w:num>
  <w:num w:numId="27">
    <w:abstractNumId w:val="5"/>
  </w:num>
  <w:num w:numId="28">
    <w:abstractNumId w:val="17"/>
  </w:num>
  <w:num w:numId="29">
    <w:abstractNumId w:val="15"/>
  </w:num>
  <w:num w:numId="30">
    <w:abstractNumId w:val="2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6341C"/>
    <w:rsid w:val="00004D37"/>
    <w:rsid w:val="00010374"/>
    <w:rsid w:val="00011735"/>
    <w:rsid w:val="000135D4"/>
    <w:rsid w:val="0001429C"/>
    <w:rsid w:val="00014CA8"/>
    <w:rsid w:val="00015EC0"/>
    <w:rsid w:val="00016B45"/>
    <w:rsid w:val="000172FB"/>
    <w:rsid w:val="00020194"/>
    <w:rsid w:val="000206FE"/>
    <w:rsid w:val="000216E3"/>
    <w:rsid w:val="00030D1F"/>
    <w:rsid w:val="0003460E"/>
    <w:rsid w:val="0003478B"/>
    <w:rsid w:val="000358BB"/>
    <w:rsid w:val="00035F8F"/>
    <w:rsid w:val="00036A48"/>
    <w:rsid w:val="000411C0"/>
    <w:rsid w:val="00041A1A"/>
    <w:rsid w:val="00043439"/>
    <w:rsid w:val="00043CE3"/>
    <w:rsid w:val="00051029"/>
    <w:rsid w:val="00052498"/>
    <w:rsid w:val="000524B9"/>
    <w:rsid w:val="0005255B"/>
    <w:rsid w:val="000625AF"/>
    <w:rsid w:val="00063D72"/>
    <w:rsid w:val="00065980"/>
    <w:rsid w:val="00070CD7"/>
    <w:rsid w:val="000748E3"/>
    <w:rsid w:val="00077880"/>
    <w:rsid w:val="00080CB8"/>
    <w:rsid w:val="00081ADE"/>
    <w:rsid w:val="0008248B"/>
    <w:rsid w:val="00086D8E"/>
    <w:rsid w:val="00090DE2"/>
    <w:rsid w:val="0009156C"/>
    <w:rsid w:val="00094EF9"/>
    <w:rsid w:val="00097813"/>
    <w:rsid w:val="00097A8E"/>
    <w:rsid w:val="000A0D74"/>
    <w:rsid w:val="000A2563"/>
    <w:rsid w:val="000A30A9"/>
    <w:rsid w:val="000A3331"/>
    <w:rsid w:val="000B0937"/>
    <w:rsid w:val="000B4789"/>
    <w:rsid w:val="000B5615"/>
    <w:rsid w:val="000B7C8E"/>
    <w:rsid w:val="000C309C"/>
    <w:rsid w:val="000C344D"/>
    <w:rsid w:val="000C49C2"/>
    <w:rsid w:val="000C5A07"/>
    <w:rsid w:val="000C6A9B"/>
    <w:rsid w:val="000D2EFC"/>
    <w:rsid w:val="000D30A1"/>
    <w:rsid w:val="000D3405"/>
    <w:rsid w:val="000D352E"/>
    <w:rsid w:val="000E04D9"/>
    <w:rsid w:val="000E17ED"/>
    <w:rsid w:val="000E2203"/>
    <w:rsid w:val="000E22CE"/>
    <w:rsid w:val="000E34CA"/>
    <w:rsid w:val="000E4456"/>
    <w:rsid w:val="000E4669"/>
    <w:rsid w:val="000E48C0"/>
    <w:rsid w:val="000F2EEF"/>
    <w:rsid w:val="001009B3"/>
    <w:rsid w:val="00102F20"/>
    <w:rsid w:val="00103D9B"/>
    <w:rsid w:val="001056BD"/>
    <w:rsid w:val="001067B7"/>
    <w:rsid w:val="00107289"/>
    <w:rsid w:val="00113C6D"/>
    <w:rsid w:val="00116E30"/>
    <w:rsid w:val="00120F59"/>
    <w:rsid w:val="00122A4A"/>
    <w:rsid w:val="001242E3"/>
    <w:rsid w:val="00124577"/>
    <w:rsid w:val="001245E3"/>
    <w:rsid w:val="00124CFE"/>
    <w:rsid w:val="00125252"/>
    <w:rsid w:val="001266CA"/>
    <w:rsid w:val="001277BB"/>
    <w:rsid w:val="001309D3"/>
    <w:rsid w:val="00131DD4"/>
    <w:rsid w:val="00131E5F"/>
    <w:rsid w:val="00134E5F"/>
    <w:rsid w:val="00136064"/>
    <w:rsid w:val="00137270"/>
    <w:rsid w:val="0013788B"/>
    <w:rsid w:val="00141D84"/>
    <w:rsid w:val="00142298"/>
    <w:rsid w:val="001425CC"/>
    <w:rsid w:val="00142B22"/>
    <w:rsid w:val="00143A95"/>
    <w:rsid w:val="00147DAF"/>
    <w:rsid w:val="00156EC6"/>
    <w:rsid w:val="0015705B"/>
    <w:rsid w:val="00157A83"/>
    <w:rsid w:val="001637A5"/>
    <w:rsid w:val="001665AF"/>
    <w:rsid w:val="00170709"/>
    <w:rsid w:val="00172496"/>
    <w:rsid w:val="0017271F"/>
    <w:rsid w:val="00173713"/>
    <w:rsid w:val="001747BB"/>
    <w:rsid w:val="0017485B"/>
    <w:rsid w:val="00176E05"/>
    <w:rsid w:val="001808C7"/>
    <w:rsid w:val="00180CA6"/>
    <w:rsid w:val="001836D6"/>
    <w:rsid w:val="001836F3"/>
    <w:rsid w:val="0018388F"/>
    <w:rsid w:val="00183F8E"/>
    <w:rsid w:val="0018599A"/>
    <w:rsid w:val="00186EA5"/>
    <w:rsid w:val="001876B1"/>
    <w:rsid w:val="001876FD"/>
    <w:rsid w:val="00187ECB"/>
    <w:rsid w:val="00190568"/>
    <w:rsid w:val="00191A55"/>
    <w:rsid w:val="001958BB"/>
    <w:rsid w:val="00196E11"/>
    <w:rsid w:val="00197E83"/>
    <w:rsid w:val="001A5359"/>
    <w:rsid w:val="001A6BD6"/>
    <w:rsid w:val="001B064F"/>
    <w:rsid w:val="001B28B9"/>
    <w:rsid w:val="001B5481"/>
    <w:rsid w:val="001B7BE3"/>
    <w:rsid w:val="001B7D37"/>
    <w:rsid w:val="001C018A"/>
    <w:rsid w:val="001C37CC"/>
    <w:rsid w:val="001C4290"/>
    <w:rsid w:val="001C4614"/>
    <w:rsid w:val="001C7F9F"/>
    <w:rsid w:val="001D03CB"/>
    <w:rsid w:val="001D2E80"/>
    <w:rsid w:val="001D39F2"/>
    <w:rsid w:val="001D6644"/>
    <w:rsid w:val="001D6F00"/>
    <w:rsid w:val="001E0F04"/>
    <w:rsid w:val="001E1171"/>
    <w:rsid w:val="001E1576"/>
    <w:rsid w:val="001E3425"/>
    <w:rsid w:val="001E3E0B"/>
    <w:rsid w:val="001E567F"/>
    <w:rsid w:val="001E66BE"/>
    <w:rsid w:val="001E7C9E"/>
    <w:rsid w:val="001E7CD7"/>
    <w:rsid w:val="001F1C44"/>
    <w:rsid w:val="001F4A11"/>
    <w:rsid w:val="001F4B55"/>
    <w:rsid w:val="001F4C8C"/>
    <w:rsid w:val="001F689F"/>
    <w:rsid w:val="002002B2"/>
    <w:rsid w:val="00200489"/>
    <w:rsid w:val="00201513"/>
    <w:rsid w:val="00203565"/>
    <w:rsid w:val="002115FD"/>
    <w:rsid w:val="00211F72"/>
    <w:rsid w:val="00213394"/>
    <w:rsid w:val="00215C33"/>
    <w:rsid w:val="002164D1"/>
    <w:rsid w:val="00223E74"/>
    <w:rsid w:val="00224122"/>
    <w:rsid w:val="00226E7D"/>
    <w:rsid w:val="00227ADB"/>
    <w:rsid w:val="0023100F"/>
    <w:rsid w:val="002373A8"/>
    <w:rsid w:val="00237C31"/>
    <w:rsid w:val="00240D56"/>
    <w:rsid w:val="00240E37"/>
    <w:rsid w:val="00243476"/>
    <w:rsid w:val="00247357"/>
    <w:rsid w:val="002530A9"/>
    <w:rsid w:val="00253626"/>
    <w:rsid w:val="002547EC"/>
    <w:rsid w:val="002556DD"/>
    <w:rsid w:val="00256422"/>
    <w:rsid w:val="00261120"/>
    <w:rsid w:val="00263BDB"/>
    <w:rsid w:val="00263D9D"/>
    <w:rsid w:val="00265DBE"/>
    <w:rsid w:val="00270BC5"/>
    <w:rsid w:val="00273C4E"/>
    <w:rsid w:val="00274F4A"/>
    <w:rsid w:val="00275435"/>
    <w:rsid w:val="00281AC6"/>
    <w:rsid w:val="00282710"/>
    <w:rsid w:val="002859CC"/>
    <w:rsid w:val="002878A1"/>
    <w:rsid w:val="00290B50"/>
    <w:rsid w:val="002917E1"/>
    <w:rsid w:val="00291943"/>
    <w:rsid w:val="00291E9E"/>
    <w:rsid w:val="002962E7"/>
    <w:rsid w:val="002A5523"/>
    <w:rsid w:val="002B0955"/>
    <w:rsid w:val="002B1BB6"/>
    <w:rsid w:val="002B2068"/>
    <w:rsid w:val="002B3BE6"/>
    <w:rsid w:val="002B48C6"/>
    <w:rsid w:val="002B660B"/>
    <w:rsid w:val="002C24D8"/>
    <w:rsid w:val="002C3B3A"/>
    <w:rsid w:val="002C4B73"/>
    <w:rsid w:val="002C597C"/>
    <w:rsid w:val="002C7756"/>
    <w:rsid w:val="002D28DB"/>
    <w:rsid w:val="002D4697"/>
    <w:rsid w:val="002D529D"/>
    <w:rsid w:val="002D5B38"/>
    <w:rsid w:val="002D5E14"/>
    <w:rsid w:val="002E06CC"/>
    <w:rsid w:val="002E1083"/>
    <w:rsid w:val="002E237C"/>
    <w:rsid w:val="002F230E"/>
    <w:rsid w:val="002F2D2A"/>
    <w:rsid w:val="002F4824"/>
    <w:rsid w:val="002F5014"/>
    <w:rsid w:val="002F567C"/>
    <w:rsid w:val="002F72B9"/>
    <w:rsid w:val="002F787D"/>
    <w:rsid w:val="00301B72"/>
    <w:rsid w:val="00304D13"/>
    <w:rsid w:val="00305081"/>
    <w:rsid w:val="00306458"/>
    <w:rsid w:val="00307B91"/>
    <w:rsid w:val="0031093E"/>
    <w:rsid w:val="003114BD"/>
    <w:rsid w:val="00311A4E"/>
    <w:rsid w:val="00311C1D"/>
    <w:rsid w:val="0031314A"/>
    <w:rsid w:val="00313627"/>
    <w:rsid w:val="003139F8"/>
    <w:rsid w:val="00314EC8"/>
    <w:rsid w:val="003163B2"/>
    <w:rsid w:val="0032309C"/>
    <w:rsid w:val="00323B24"/>
    <w:rsid w:val="00324B7B"/>
    <w:rsid w:val="00326054"/>
    <w:rsid w:val="00327038"/>
    <w:rsid w:val="0033018E"/>
    <w:rsid w:val="003316BF"/>
    <w:rsid w:val="003336C0"/>
    <w:rsid w:val="00335EA1"/>
    <w:rsid w:val="003369AF"/>
    <w:rsid w:val="00340BAF"/>
    <w:rsid w:val="0034308F"/>
    <w:rsid w:val="003438F2"/>
    <w:rsid w:val="0034647D"/>
    <w:rsid w:val="003466ED"/>
    <w:rsid w:val="00347142"/>
    <w:rsid w:val="003511BD"/>
    <w:rsid w:val="00351B00"/>
    <w:rsid w:val="00352456"/>
    <w:rsid w:val="0036042E"/>
    <w:rsid w:val="00360846"/>
    <w:rsid w:val="0036251E"/>
    <w:rsid w:val="0036267D"/>
    <w:rsid w:val="00364C6D"/>
    <w:rsid w:val="0036567F"/>
    <w:rsid w:val="0036789E"/>
    <w:rsid w:val="00370C67"/>
    <w:rsid w:val="003718CE"/>
    <w:rsid w:val="00371EE4"/>
    <w:rsid w:val="00375DAE"/>
    <w:rsid w:val="00376132"/>
    <w:rsid w:val="00380576"/>
    <w:rsid w:val="00380CF3"/>
    <w:rsid w:val="003826DE"/>
    <w:rsid w:val="003827A7"/>
    <w:rsid w:val="0038293D"/>
    <w:rsid w:val="003839BC"/>
    <w:rsid w:val="00383D22"/>
    <w:rsid w:val="003844A7"/>
    <w:rsid w:val="003845FA"/>
    <w:rsid w:val="003854AE"/>
    <w:rsid w:val="003854B3"/>
    <w:rsid w:val="00393162"/>
    <w:rsid w:val="00393E01"/>
    <w:rsid w:val="0039688A"/>
    <w:rsid w:val="00397274"/>
    <w:rsid w:val="00397762"/>
    <w:rsid w:val="003A218E"/>
    <w:rsid w:val="003A2AB7"/>
    <w:rsid w:val="003A4264"/>
    <w:rsid w:val="003A4E6F"/>
    <w:rsid w:val="003A74D7"/>
    <w:rsid w:val="003B0DD1"/>
    <w:rsid w:val="003B2D78"/>
    <w:rsid w:val="003C093D"/>
    <w:rsid w:val="003C2976"/>
    <w:rsid w:val="003C44C6"/>
    <w:rsid w:val="003C4CD8"/>
    <w:rsid w:val="003C7912"/>
    <w:rsid w:val="003D22C6"/>
    <w:rsid w:val="003D2D24"/>
    <w:rsid w:val="003D4394"/>
    <w:rsid w:val="003D4527"/>
    <w:rsid w:val="003D4A17"/>
    <w:rsid w:val="003E210A"/>
    <w:rsid w:val="003E23D9"/>
    <w:rsid w:val="003E2F06"/>
    <w:rsid w:val="003E7282"/>
    <w:rsid w:val="003E77CB"/>
    <w:rsid w:val="003F0182"/>
    <w:rsid w:val="003F1C86"/>
    <w:rsid w:val="003F1DD5"/>
    <w:rsid w:val="003F59EC"/>
    <w:rsid w:val="003F64B6"/>
    <w:rsid w:val="003F693C"/>
    <w:rsid w:val="00400D03"/>
    <w:rsid w:val="00404A25"/>
    <w:rsid w:val="00404BE4"/>
    <w:rsid w:val="004079F2"/>
    <w:rsid w:val="0041079E"/>
    <w:rsid w:val="00414992"/>
    <w:rsid w:val="0041557E"/>
    <w:rsid w:val="004160FA"/>
    <w:rsid w:val="00417165"/>
    <w:rsid w:val="004208EC"/>
    <w:rsid w:val="004211EE"/>
    <w:rsid w:val="00422D15"/>
    <w:rsid w:val="00422F06"/>
    <w:rsid w:val="0042307E"/>
    <w:rsid w:val="0042507D"/>
    <w:rsid w:val="00440DF9"/>
    <w:rsid w:val="004423FE"/>
    <w:rsid w:val="00442D79"/>
    <w:rsid w:val="00443044"/>
    <w:rsid w:val="00452AB1"/>
    <w:rsid w:val="00454DB2"/>
    <w:rsid w:val="004560E6"/>
    <w:rsid w:val="00460196"/>
    <w:rsid w:val="0046310D"/>
    <w:rsid w:val="0046313A"/>
    <w:rsid w:val="004661DF"/>
    <w:rsid w:val="0047151E"/>
    <w:rsid w:val="004720EF"/>
    <w:rsid w:val="004770DC"/>
    <w:rsid w:val="00481CF8"/>
    <w:rsid w:val="004841CC"/>
    <w:rsid w:val="00485CBB"/>
    <w:rsid w:val="00487469"/>
    <w:rsid w:val="0049093C"/>
    <w:rsid w:val="0049272A"/>
    <w:rsid w:val="004938E6"/>
    <w:rsid w:val="00495965"/>
    <w:rsid w:val="004962C1"/>
    <w:rsid w:val="004A00E9"/>
    <w:rsid w:val="004A2356"/>
    <w:rsid w:val="004A2A15"/>
    <w:rsid w:val="004A5B61"/>
    <w:rsid w:val="004A6340"/>
    <w:rsid w:val="004A6F84"/>
    <w:rsid w:val="004A7812"/>
    <w:rsid w:val="004A7C00"/>
    <w:rsid w:val="004A7F0D"/>
    <w:rsid w:val="004B0B24"/>
    <w:rsid w:val="004B0CD2"/>
    <w:rsid w:val="004B285E"/>
    <w:rsid w:val="004B3404"/>
    <w:rsid w:val="004B47F6"/>
    <w:rsid w:val="004B4BC1"/>
    <w:rsid w:val="004B6DD5"/>
    <w:rsid w:val="004B7D57"/>
    <w:rsid w:val="004C05F1"/>
    <w:rsid w:val="004C1481"/>
    <w:rsid w:val="004C34B9"/>
    <w:rsid w:val="004C446B"/>
    <w:rsid w:val="004C5CF7"/>
    <w:rsid w:val="004D3ADF"/>
    <w:rsid w:val="004D6321"/>
    <w:rsid w:val="004E3E5E"/>
    <w:rsid w:val="004E40E9"/>
    <w:rsid w:val="004E7585"/>
    <w:rsid w:val="004F4073"/>
    <w:rsid w:val="004F4112"/>
    <w:rsid w:val="004F7486"/>
    <w:rsid w:val="005009DB"/>
    <w:rsid w:val="00503624"/>
    <w:rsid w:val="00504CE6"/>
    <w:rsid w:val="00510640"/>
    <w:rsid w:val="005123C3"/>
    <w:rsid w:val="00512620"/>
    <w:rsid w:val="005177EF"/>
    <w:rsid w:val="0052099C"/>
    <w:rsid w:val="005209CA"/>
    <w:rsid w:val="0052281E"/>
    <w:rsid w:val="005239E9"/>
    <w:rsid w:val="00524BDC"/>
    <w:rsid w:val="00524D35"/>
    <w:rsid w:val="00524E30"/>
    <w:rsid w:val="00532BC6"/>
    <w:rsid w:val="00534C36"/>
    <w:rsid w:val="00536C64"/>
    <w:rsid w:val="005403F5"/>
    <w:rsid w:val="00542A17"/>
    <w:rsid w:val="005467AF"/>
    <w:rsid w:val="00547AC2"/>
    <w:rsid w:val="00550683"/>
    <w:rsid w:val="005515DC"/>
    <w:rsid w:val="0055401E"/>
    <w:rsid w:val="0055534E"/>
    <w:rsid w:val="00556A02"/>
    <w:rsid w:val="005604BF"/>
    <w:rsid w:val="00560B35"/>
    <w:rsid w:val="0056124E"/>
    <w:rsid w:val="00562A85"/>
    <w:rsid w:val="005718DD"/>
    <w:rsid w:val="00571B7F"/>
    <w:rsid w:val="0057228E"/>
    <w:rsid w:val="00572854"/>
    <w:rsid w:val="00573895"/>
    <w:rsid w:val="0057549F"/>
    <w:rsid w:val="00585818"/>
    <w:rsid w:val="00591751"/>
    <w:rsid w:val="00596258"/>
    <w:rsid w:val="005A0890"/>
    <w:rsid w:val="005A2924"/>
    <w:rsid w:val="005A76F8"/>
    <w:rsid w:val="005B2CCA"/>
    <w:rsid w:val="005C027D"/>
    <w:rsid w:val="005C02F6"/>
    <w:rsid w:val="005C1071"/>
    <w:rsid w:val="005C243F"/>
    <w:rsid w:val="005C2632"/>
    <w:rsid w:val="005C2D0D"/>
    <w:rsid w:val="005C3DAB"/>
    <w:rsid w:val="005C46AD"/>
    <w:rsid w:val="005C47C8"/>
    <w:rsid w:val="005D3F9D"/>
    <w:rsid w:val="005E04C0"/>
    <w:rsid w:val="005E1201"/>
    <w:rsid w:val="005E4399"/>
    <w:rsid w:val="005F0343"/>
    <w:rsid w:val="005F09FA"/>
    <w:rsid w:val="005F0EF7"/>
    <w:rsid w:val="005F1592"/>
    <w:rsid w:val="005F2207"/>
    <w:rsid w:val="005F29AB"/>
    <w:rsid w:val="005F2A74"/>
    <w:rsid w:val="005F2CB5"/>
    <w:rsid w:val="005F59DE"/>
    <w:rsid w:val="00600A16"/>
    <w:rsid w:val="006016D2"/>
    <w:rsid w:val="006022E3"/>
    <w:rsid w:val="00603071"/>
    <w:rsid w:val="00603111"/>
    <w:rsid w:val="006037FF"/>
    <w:rsid w:val="00611322"/>
    <w:rsid w:val="00614105"/>
    <w:rsid w:val="00614DFE"/>
    <w:rsid w:val="006150EC"/>
    <w:rsid w:val="00616916"/>
    <w:rsid w:val="00616AF2"/>
    <w:rsid w:val="006172E8"/>
    <w:rsid w:val="00620739"/>
    <w:rsid w:val="00620AE7"/>
    <w:rsid w:val="00622534"/>
    <w:rsid w:val="00625299"/>
    <w:rsid w:val="006253A4"/>
    <w:rsid w:val="00630852"/>
    <w:rsid w:val="0064085A"/>
    <w:rsid w:val="00644294"/>
    <w:rsid w:val="006457F0"/>
    <w:rsid w:val="00647E92"/>
    <w:rsid w:val="006547C0"/>
    <w:rsid w:val="00654D2C"/>
    <w:rsid w:val="00656562"/>
    <w:rsid w:val="00657614"/>
    <w:rsid w:val="0066123F"/>
    <w:rsid w:val="00664436"/>
    <w:rsid w:val="0066707C"/>
    <w:rsid w:val="00675119"/>
    <w:rsid w:val="00676002"/>
    <w:rsid w:val="00676C5D"/>
    <w:rsid w:val="00676F84"/>
    <w:rsid w:val="0068257B"/>
    <w:rsid w:val="006825B7"/>
    <w:rsid w:val="00683A2F"/>
    <w:rsid w:val="00684F78"/>
    <w:rsid w:val="00685591"/>
    <w:rsid w:val="006914CC"/>
    <w:rsid w:val="00691F8D"/>
    <w:rsid w:val="00692464"/>
    <w:rsid w:val="00692E57"/>
    <w:rsid w:val="0069305B"/>
    <w:rsid w:val="00695A7C"/>
    <w:rsid w:val="006960C7"/>
    <w:rsid w:val="006968EF"/>
    <w:rsid w:val="00696A9B"/>
    <w:rsid w:val="00697D2E"/>
    <w:rsid w:val="006A0056"/>
    <w:rsid w:val="006A15EE"/>
    <w:rsid w:val="006A2C9E"/>
    <w:rsid w:val="006A36D3"/>
    <w:rsid w:val="006A3CDC"/>
    <w:rsid w:val="006A5377"/>
    <w:rsid w:val="006A5624"/>
    <w:rsid w:val="006A688E"/>
    <w:rsid w:val="006B2AA1"/>
    <w:rsid w:val="006B37F3"/>
    <w:rsid w:val="006B6798"/>
    <w:rsid w:val="006B7ABF"/>
    <w:rsid w:val="006C0CE1"/>
    <w:rsid w:val="006C626E"/>
    <w:rsid w:val="006C790B"/>
    <w:rsid w:val="006D3347"/>
    <w:rsid w:val="006D5803"/>
    <w:rsid w:val="006D59C5"/>
    <w:rsid w:val="006D5A08"/>
    <w:rsid w:val="006D5D55"/>
    <w:rsid w:val="006E10CF"/>
    <w:rsid w:val="006E3A08"/>
    <w:rsid w:val="006E615F"/>
    <w:rsid w:val="006E6BFD"/>
    <w:rsid w:val="006F1CE5"/>
    <w:rsid w:val="006F1D80"/>
    <w:rsid w:val="006F756C"/>
    <w:rsid w:val="007004B9"/>
    <w:rsid w:val="0070246E"/>
    <w:rsid w:val="00702A6B"/>
    <w:rsid w:val="00703F18"/>
    <w:rsid w:val="0070579C"/>
    <w:rsid w:val="007128B2"/>
    <w:rsid w:val="00714878"/>
    <w:rsid w:val="00714DFD"/>
    <w:rsid w:val="0072111A"/>
    <w:rsid w:val="007212B4"/>
    <w:rsid w:val="007225D2"/>
    <w:rsid w:val="00727D0A"/>
    <w:rsid w:val="00733AFB"/>
    <w:rsid w:val="00735B2E"/>
    <w:rsid w:val="00736237"/>
    <w:rsid w:val="007362F3"/>
    <w:rsid w:val="00736DA1"/>
    <w:rsid w:val="00743C2A"/>
    <w:rsid w:val="00746604"/>
    <w:rsid w:val="00746DC6"/>
    <w:rsid w:val="007474E7"/>
    <w:rsid w:val="00747540"/>
    <w:rsid w:val="007478F6"/>
    <w:rsid w:val="00750B11"/>
    <w:rsid w:val="00751A5C"/>
    <w:rsid w:val="00751A5E"/>
    <w:rsid w:val="00753A6B"/>
    <w:rsid w:val="007554F4"/>
    <w:rsid w:val="00755B7C"/>
    <w:rsid w:val="007609CD"/>
    <w:rsid w:val="00760D3E"/>
    <w:rsid w:val="00761320"/>
    <w:rsid w:val="00762394"/>
    <w:rsid w:val="007629F4"/>
    <w:rsid w:val="00763D0E"/>
    <w:rsid w:val="007650AC"/>
    <w:rsid w:val="00765D64"/>
    <w:rsid w:val="0076748D"/>
    <w:rsid w:val="00770857"/>
    <w:rsid w:val="00772E94"/>
    <w:rsid w:val="0077542B"/>
    <w:rsid w:val="007755FC"/>
    <w:rsid w:val="00780AE3"/>
    <w:rsid w:val="00780D85"/>
    <w:rsid w:val="007834C2"/>
    <w:rsid w:val="00785220"/>
    <w:rsid w:val="007A472F"/>
    <w:rsid w:val="007A558C"/>
    <w:rsid w:val="007A6C81"/>
    <w:rsid w:val="007B1F50"/>
    <w:rsid w:val="007B2BE8"/>
    <w:rsid w:val="007B6462"/>
    <w:rsid w:val="007B7011"/>
    <w:rsid w:val="007B7673"/>
    <w:rsid w:val="007C2542"/>
    <w:rsid w:val="007D6A7C"/>
    <w:rsid w:val="007E1755"/>
    <w:rsid w:val="007E23C8"/>
    <w:rsid w:val="007E45D2"/>
    <w:rsid w:val="007E5816"/>
    <w:rsid w:val="007E68DF"/>
    <w:rsid w:val="007E72D9"/>
    <w:rsid w:val="007E752B"/>
    <w:rsid w:val="007F3D36"/>
    <w:rsid w:val="007F3E8A"/>
    <w:rsid w:val="007F730C"/>
    <w:rsid w:val="00801A73"/>
    <w:rsid w:val="00812E5C"/>
    <w:rsid w:val="00813FAD"/>
    <w:rsid w:val="00817724"/>
    <w:rsid w:val="00817C62"/>
    <w:rsid w:val="00821BDA"/>
    <w:rsid w:val="00822151"/>
    <w:rsid w:val="00823E83"/>
    <w:rsid w:val="008246B0"/>
    <w:rsid w:val="00831C5F"/>
    <w:rsid w:val="00832557"/>
    <w:rsid w:val="00833026"/>
    <w:rsid w:val="008332C8"/>
    <w:rsid w:val="00841B86"/>
    <w:rsid w:val="008445F5"/>
    <w:rsid w:val="008454C1"/>
    <w:rsid w:val="008459A6"/>
    <w:rsid w:val="00846E12"/>
    <w:rsid w:val="00851E9E"/>
    <w:rsid w:val="008548E2"/>
    <w:rsid w:val="00854A5E"/>
    <w:rsid w:val="00860615"/>
    <w:rsid w:val="00865736"/>
    <w:rsid w:val="00866FF5"/>
    <w:rsid w:val="00870F32"/>
    <w:rsid w:val="00871008"/>
    <w:rsid w:val="008712CF"/>
    <w:rsid w:val="00873B30"/>
    <w:rsid w:val="0087400C"/>
    <w:rsid w:val="00875AE4"/>
    <w:rsid w:val="00875FFB"/>
    <w:rsid w:val="00876F45"/>
    <w:rsid w:val="008821AD"/>
    <w:rsid w:val="008836DB"/>
    <w:rsid w:val="00886A91"/>
    <w:rsid w:val="008945D3"/>
    <w:rsid w:val="008A68D2"/>
    <w:rsid w:val="008A79C1"/>
    <w:rsid w:val="008A7EDF"/>
    <w:rsid w:val="008B3447"/>
    <w:rsid w:val="008B747C"/>
    <w:rsid w:val="008C0702"/>
    <w:rsid w:val="008C0D3A"/>
    <w:rsid w:val="008C58A1"/>
    <w:rsid w:val="008C5E4F"/>
    <w:rsid w:val="008D0ADA"/>
    <w:rsid w:val="008D17AC"/>
    <w:rsid w:val="008D331C"/>
    <w:rsid w:val="008D7030"/>
    <w:rsid w:val="008E0661"/>
    <w:rsid w:val="008E1347"/>
    <w:rsid w:val="008E2DFE"/>
    <w:rsid w:val="008E6FE9"/>
    <w:rsid w:val="008F0C57"/>
    <w:rsid w:val="008F1760"/>
    <w:rsid w:val="008F4164"/>
    <w:rsid w:val="008F4637"/>
    <w:rsid w:val="008F7AA0"/>
    <w:rsid w:val="008F7B28"/>
    <w:rsid w:val="009004BB"/>
    <w:rsid w:val="00901AA0"/>
    <w:rsid w:val="00902EDC"/>
    <w:rsid w:val="009061D1"/>
    <w:rsid w:val="009075A1"/>
    <w:rsid w:val="00911CD8"/>
    <w:rsid w:val="0091480F"/>
    <w:rsid w:val="00914EE1"/>
    <w:rsid w:val="00915F88"/>
    <w:rsid w:val="0091724A"/>
    <w:rsid w:val="00917EEA"/>
    <w:rsid w:val="009202B8"/>
    <w:rsid w:val="009219A3"/>
    <w:rsid w:val="00922BD4"/>
    <w:rsid w:val="00924D9F"/>
    <w:rsid w:val="00926988"/>
    <w:rsid w:val="0093065C"/>
    <w:rsid w:val="00930CBB"/>
    <w:rsid w:val="00934720"/>
    <w:rsid w:val="00934B9B"/>
    <w:rsid w:val="009359AA"/>
    <w:rsid w:val="00935F01"/>
    <w:rsid w:val="009409BC"/>
    <w:rsid w:val="009417E6"/>
    <w:rsid w:val="009418A6"/>
    <w:rsid w:val="00941D4B"/>
    <w:rsid w:val="00942D56"/>
    <w:rsid w:val="009431C0"/>
    <w:rsid w:val="00944254"/>
    <w:rsid w:val="00944C63"/>
    <w:rsid w:val="009507C9"/>
    <w:rsid w:val="00954BEB"/>
    <w:rsid w:val="0095577F"/>
    <w:rsid w:val="00960ED6"/>
    <w:rsid w:val="00961B40"/>
    <w:rsid w:val="00962A04"/>
    <w:rsid w:val="00971324"/>
    <w:rsid w:val="00971480"/>
    <w:rsid w:val="0097310D"/>
    <w:rsid w:val="0098255B"/>
    <w:rsid w:val="0098270E"/>
    <w:rsid w:val="00992207"/>
    <w:rsid w:val="009929DD"/>
    <w:rsid w:val="0099437D"/>
    <w:rsid w:val="009966A4"/>
    <w:rsid w:val="009A2D02"/>
    <w:rsid w:val="009A4E2C"/>
    <w:rsid w:val="009A6817"/>
    <w:rsid w:val="009A7232"/>
    <w:rsid w:val="009B0A4C"/>
    <w:rsid w:val="009B1465"/>
    <w:rsid w:val="009B76C1"/>
    <w:rsid w:val="009C29AD"/>
    <w:rsid w:val="009C3B85"/>
    <w:rsid w:val="009C7116"/>
    <w:rsid w:val="009C728C"/>
    <w:rsid w:val="009D2286"/>
    <w:rsid w:val="009D373B"/>
    <w:rsid w:val="009D4335"/>
    <w:rsid w:val="009D479E"/>
    <w:rsid w:val="009D607A"/>
    <w:rsid w:val="009D76CE"/>
    <w:rsid w:val="009E0B8D"/>
    <w:rsid w:val="009E1394"/>
    <w:rsid w:val="009E1CDB"/>
    <w:rsid w:val="009E32D3"/>
    <w:rsid w:val="009E3D73"/>
    <w:rsid w:val="009E4E8A"/>
    <w:rsid w:val="009E4FCF"/>
    <w:rsid w:val="009E55C7"/>
    <w:rsid w:val="009F3F52"/>
    <w:rsid w:val="009F487A"/>
    <w:rsid w:val="009F550C"/>
    <w:rsid w:val="009F5E61"/>
    <w:rsid w:val="009F6EB7"/>
    <w:rsid w:val="009F6EC5"/>
    <w:rsid w:val="00A05328"/>
    <w:rsid w:val="00A0595E"/>
    <w:rsid w:val="00A14E54"/>
    <w:rsid w:val="00A17E8C"/>
    <w:rsid w:val="00A21549"/>
    <w:rsid w:val="00A228E4"/>
    <w:rsid w:val="00A24A60"/>
    <w:rsid w:val="00A260C9"/>
    <w:rsid w:val="00A33BA3"/>
    <w:rsid w:val="00A3423F"/>
    <w:rsid w:val="00A35C52"/>
    <w:rsid w:val="00A35C61"/>
    <w:rsid w:val="00A35FDD"/>
    <w:rsid w:val="00A36567"/>
    <w:rsid w:val="00A36901"/>
    <w:rsid w:val="00A37BB2"/>
    <w:rsid w:val="00A405C7"/>
    <w:rsid w:val="00A4286D"/>
    <w:rsid w:val="00A446AB"/>
    <w:rsid w:val="00A46761"/>
    <w:rsid w:val="00A476F7"/>
    <w:rsid w:val="00A47D88"/>
    <w:rsid w:val="00A506C6"/>
    <w:rsid w:val="00A544FD"/>
    <w:rsid w:val="00A573B0"/>
    <w:rsid w:val="00A60CC1"/>
    <w:rsid w:val="00A6422F"/>
    <w:rsid w:val="00A6444B"/>
    <w:rsid w:val="00A6479D"/>
    <w:rsid w:val="00A65483"/>
    <w:rsid w:val="00A677A1"/>
    <w:rsid w:val="00A71630"/>
    <w:rsid w:val="00A72254"/>
    <w:rsid w:val="00A75E86"/>
    <w:rsid w:val="00A77B09"/>
    <w:rsid w:val="00A8002B"/>
    <w:rsid w:val="00A84D30"/>
    <w:rsid w:val="00A85B77"/>
    <w:rsid w:val="00A863E4"/>
    <w:rsid w:val="00A918BD"/>
    <w:rsid w:val="00A92163"/>
    <w:rsid w:val="00A934E1"/>
    <w:rsid w:val="00A94975"/>
    <w:rsid w:val="00A95284"/>
    <w:rsid w:val="00A97167"/>
    <w:rsid w:val="00AA0AF0"/>
    <w:rsid w:val="00AA1936"/>
    <w:rsid w:val="00AA3807"/>
    <w:rsid w:val="00AA500A"/>
    <w:rsid w:val="00AA55F6"/>
    <w:rsid w:val="00AB35FD"/>
    <w:rsid w:val="00AB4DB7"/>
    <w:rsid w:val="00AB5A91"/>
    <w:rsid w:val="00AB5FF0"/>
    <w:rsid w:val="00AC0953"/>
    <w:rsid w:val="00AC0B3B"/>
    <w:rsid w:val="00AC129F"/>
    <w:rsid w:val="00AC18B8"/>
    <w:rsid w:val="00AC6159"/>
    <w:rsid w:val="00AC6F30"/>
    <w:rsid w:val="00AC7A3E"/>
    <w:rsid w:val="00AD14CD"/>
    <w:rsid w:val="00AD4208"/>
    <w:rsid w:val="00AD7CAC"/>
    <w:rsid w:val="00AE275F"/>
    <w:rsid w:val="00AE3DC0"/>
    <w:rsid w:val="00AE47DD"/>
    <w:rsid w:val="00AE4F21"/>
    <w:rsid w:val="00AE6715"/>
    <w:rsid w:val="00AE698C"/>
    <w:rsid w:val="00AE6F63"/>
    <w:rsid w:val="00AF36F7"/>
    <w:rsid w:val="00AF3DDE"/>
    <w:rsid w:val="00AF5EEF"/>
    <w:rsid w:val="00B00824"/>
    <w:rsid w:val="00B00928"/>
    <w:rsid w:val="00B01E9A"/>
    <w:rsid w:val="00B03489"/>
    <w:rsid w:val="00B15714"/>
    <w:rsid w:val="00B15C65"/>
    <w:rsid w:val="00B16C66"/>
    <w:rsid w:val="00B17B2E"/>
    <w:rsid w:val="00B20F54"/>
    <w:rsid w:val="00B3631B"/>
    <w:rsid w:val="00B3777F"/>
    <w:rsid w:val="00B408DD"/>
    <w:rsid w:val="00B46180"/>
    <w:rsid w:val="00B476E1"/>
    <w:rsid w:val="00B47F26"/>
    <w:rsid w:val="00B5317E"/>
    <w:rsid w:val="00B536A6"/>
    <w:rsid w:val="00B60941"/>
    <w:rsid w:val="00B63755"/>
    <w:rsid w:val="00B64151"/>
    <w:rsid w:val="00B656FB"/>
    <w:rsid w:val="00B72E80"/>
    <w:rsid w:val="00B74192"/>
    <w:rsid w:val="00B75A81"/>
    <w:rsid w:val="00B75AD2"/>
    <w:rsid w:val="00B84754"/>
    <w:rsid w:val="00B85EB8"/>
    <w:rsid w:val="00B865F3"/>
    <w:rsid w:val="00B87AC0"/>
    <w:rsid w:val="00B901CA"/>
    <w:rsid w:val="00B94DB6"/>
    <w:rsid w:val="00B96B96"/>
    <w:rsid w:val="00BA2D3C"/>
    <w:rsid w:val="00BA59DF"/>
    <w:rsid w:val="00BA7B86"/>
    <w:rsid w:val="00BA7BB0"/>
    <w:rsid w:val="00BA7EBE"/>
    <w:rsid w:val="00BA7F84"/>
    <w:rsid w:val="00BB33AA"/>
    <w:rsid w:val="00BB4251"/>
    <w:rsid w:val="00BB5CD8"/>
    <w:rsid w:val="00BB75A7"/>
    <w:rsid w:val="00BD0361"/>
    <w:rsid w:val="00BD1A4E"/>
    <w:rsid w:val="00BD3D6A"/>
    <w:rsid w:val="00BE58E7"/>
    <w:rsid w:val="00BE6B7A"/>
    <w:rsid w:val="00BE7DAF"/>
    <w:rsid w:val="00BF0EA5"/>
    <w:rsid w:val="00BF56A1"/>
    <w:rsid w:val="00BF6666"/>
    <w:rsid w:val="00C04193"/>
    <w:rsid w:val="00C063A5"/>
    <w:rsid w:val="00C101E2"/>
    <w:rsid w:val="00C10820"/>
    <w:rsid w:val="00C11517"/>
    <w:rsid w:val="00C210CA"/>
    <w:rsid w:val="00C22146"/>
    <w:rsid w:val="00C231D9"/>
    <w:rsid w:val="00C24416"/>
    <w:rsid w:val="00C2476E"/>
    <w:rsid w:val="00C247B1"/>
    <w:rsid w:val="00C25766"/>
    <w:rsid w:val="00C26887"/>
    <w:rsid w:val="00C26B4D"/>
    <w:rsid w:val="00C30990"/>
    <w:rsid w:val="00C30B41"/>
    <w:rsid w:val="00C33B67"/>
    <w:rsid w:val="00C33E20"/>
    <w:rsid w:val="00C34F62"/>
    <w:rsid w:val="00C36FBF"/>
    <w:rsid w:val="00C37FB1"/>
    <w:rsid w:val="00C4196C"/>
    <w:rsid w:val="00C42293"/>
    <w:rsid w:val="00C42F93"/>
    <w:rsid w:val="00C507B9"/>
    <w:rsid w:val="00C56C6B"/>
    <w:rsid w:val="00C60D28"/>
    <w:rsid w:val="00C630E4"/>
    <w:rsid w:val="00C65DF1"/>
    <w:rsid w:val="00C724C6"/>
    <w:rsid w:val="00C7312A"/>
    <w:rsid w:val="00C73674"/>
    <w:rsid w:val="00C75FD8"/>
    <w:rsid w:val="00C766D5"/>
    <w:rsid w:val="00C80E65"/>
    <w:rsid w:val="00C847C0"/>
    <w:rsid w:val="00C86B00"/>
    <w:rsid w:val="00C909D8"/>
    <w:rsid w:val="00C91395"/>
    <w:rsid w:val="00C93311"/>
    <w:rsid w:val="00C94B1E"/>
    <w:rsid w:val="00C95198"/>
    <w:rsid w:val="00C95391"/>
    <w:rsid w:val="00CA0510"/>
    <w:rsid w:val="00CA3051"/>
    <w:rsid w:val="00CA6725"/>
    <w:rsid w:val="00CA6AFE"/>
    <w:rsid w:val="00CB0CAB"/>
    <w:rsid w:val="00CB3EA5"/>
    <w:rsid w:val="00CB4FFF"/>
    <w:rsid w:val="00CC0E36"/>
    <w:rsid w:val="00CC2449"/>
    <w:rsid w:val="00CC5C24"/>
    <w:rsid w:val="00CC7186"/>
    <w:rsid w:val="00CD1035"/>
    <w:rsid w:val="00CD2289"/>
    <w:rsid w:val="00CD2899"/>
    <w:rsid w:val="00CD51C8"/>
    <w:rsid w:val="00CE05AD"/>
    <w:rsid w:val="00CE1675"/>
    <w:rsid w:val="00CE182C"/>
    <w:rsid w:val="00CE2256"/>
    <w:rsid w:val="00CE3048"/>
    <w:rsid w:val="00CE41A6"/>
    <w:rsid w:val="00CF0098"/>
    <w:rsid w:val="00CF01EB"/>
    <w:rsid w:val="00CF195C"/>
    <w:rsid w:val="00CF2A4F"/>
    <w:rsid w:val="00CF3B5C"/>
    <w:rsid w:val="00CF446B"/>
    <w:rsid w:val="00D00F62"/>
    <w:rsid w:val="00D023BE"/>
    <w:rsid w:val="00D03085"/>
    <w:rsid w:val="00D056DC"/>
    <w:rsid w:val="00D107B0"/>
    <w:rsid w:val="00D12B61"/>
    <w:rsid w:val="00D1354C"/>
    <w:rsid w:val="00D15480"/>
    <w:rsid w:val="00D16AF1"/>
    <w:rsid w:val="00D17A8F"/>
    <w:rsid w:val="00D23F39"/>
    <w:rsid w:val="00D24F2B"/>
    <w:rsid w:val="00D253E8"/>
    <w:rsid w:val="00D27B30"/>
    <w:rsid w:val="00D3006D"/>
    <w:rsid w:val="00D30ABC"/>
    <w:rsid w:val="00D30CEC"/>
    <w:rsid w:val="00D3362D"/>
    <w:rsid w:val="00D35857"/>
    <w:rsid w:val="00D3589F"/>
    <w:rsid w:val="00D35B92"/>
    <w:rsid w:val="00D41146"/>
    <w:rsid w:val="00D41A01"/>
    <w:rsid w:val="00D42601"/>
    <w:rsid w:val="00D42A7A"/>
    <w:rsid w:val="00D42C6E"/>
    <w:rsid w:val="00D441CB"/>
    <w:rsid w:val="00D472C3"/>
    <w:rsid w:val="00D51314"/>
    <w:rsid w:val="00D51E99"/>
    <w:rsid w:val="00D533BF"/>
    <w:rsid w:val="00D53CAF"/>
    <w:rsid w:val="00D5501D"/>
    <w:rsid w:val="00D55AB2"/>
    <w:rsid w:val="00D623D0"/>
    <w:rsid w:val="00D62505"/>
    <w:rsid w:val="00D6341C"/>
    <w:rsid w:val="00D65D91"/>
    <w:rsid w:val="00D65FD3"/>
    <w:rsid w:val="00D66AEB"/>
    <w:rsid w:val="00D70ABF"/>
    <w:rsid w:val="00D71B51"/>
    <w:rsid w:val="00D71C75"/>
    <w:rsid w:val="00D7275D"/>
    <w:rsid w:val="00D72A09"/>
    <w:rsid w:val="00D76B8A"/>
    <w:rsid w:val="00D76C35"/>
    <w:rsid w:val="00D817F4"/>
    <w:rsid w:val="00D81D62"/>
    <w:rsid w:val="00D81F67"/>
    <w:rsid w:val="00D835AE"/>
    <w:rsid w:val="00D910E4"/>
    <w:rsid w:val="00D93164"/>
    <w:rsid w:val="00D97DD6"/>
    <w:rsid w:val="00DA1689"/>
    <w:rsid w:val="00DA1850"/>
    <w:rsid w:val="00DA1DA0"/>
    <w:rsid w:val="00DA309C"/>
    <w:rsid w:val="00DA6107"/>
    <w:rsid w:val="00DA617E"/>
    <w:rsid w:val="00DB09F9"/>
    <w:rsid w:val="00DB2D85"/>
    <w:rsid w:val="00DB32B5"/>
    <w:rsid w:val="00DB4D6A"/>
    <w:rsid w:val="00DB5657"/>
    <w:rsid w:val="00DB5BE6"/>
    <w:rsid w:val="00DB6A88"/>
    <w:rsid w:val="00DB6D7E"/>
    <w:rsid w:val="00DB7D5F"/>
    <w:rsid w:val="00DC0A55"/>
    <w:rsid w:val="00DC26D5"/>
    <w:rsid w:val="00DC2A91"/>
    <w:rsid w:val="00DC5044"/>
    <w:rsid w:val="00DC53E1"/>
    <w:rsid w:val="00DD0516"/>
    <w:rsid w:val="00DD1A1B"/>
    <w:rsid w:val="00DD4AE4"/>
    <w:rsid w:val="00DE1FB4"/>
    <w:rsid w:val="00DE5EB0"/>
    <w:rsid w:val="00DE7302"/>
    <w:rsid w:val="00DE7C78"/>
    <w:rsid w:val="00DE7E78"/>
    <w:rsid w:val="00DF16A8"/>
    <w:rsid w:val="00DF1A01"/>
    <w:rsid w:val="00DF1DD4"/>
    <w:rsid w:val="00DF2649"/>
    <w:rsid w:val="00DF78E6"/>
    <w:rsid w:val="00E034FC"/>
    <w:rsid w:val="00E05310"/>
    <w:rsid w:val="00E139D9"/>
    <w:rsid w:val="00E13F21"/>
    <w:rsid w:val="00E1585F"/>
    <w:rsid w:val="00E15FAA"/>
    <w:rsid w:val="00E16104"/>
    <w:rsid w:val="00E16537"/>
    <w:rsid w:val="00E16DE3"/>
    <w:rsid w:val="00E2028B"/>
    <w:rsid w:val="00E2340E"/>
    <w:rsid w:val="00E25CF9"/>
    <w:rsid w:val="00E25F24"/>
    <w:rsid w:val="00E314A8"/>
    <w:rsid w:val="00E3187D"/>
    <w:rsid w:val="00E428A2"/>
    <w:rsid w:val="00E43DDC"/>
    <w:rsid w:val="00E4423B"/>
    <w:rsid w:val="00E44E5F"/>
    <w:rsid w:val="00E45E5E"/>
    <w:rsid w:val="00E4601D"/>
    <w:rsid w:val="00E467B9"/>
    <w:rsid w:val="00E5136B"/>
    <w:rsid w:val="00E51677"/>
    <w:rsid w:val="00E51895"/>
    <w:rsid w:val="00E51F12"/>
    <w:rsid w:val="00E548C3"/>
    <w:rsid w:val="00E635C9"/>
    <w:rsid w:val="00E63ECC"/>
    <w:rsid w:val="00E640EE"/>
    <w:rsid w:val="00E65DA4"/>
    <w:rsid w:val="00E66B0C"/>
    <w:rsid w:val="00E70066"/>
    <w:rsid w:val="00E70208"/>
    <w:rsid w:val="00E70BD2"/>
    <w:rsid w:val="00E73E09"/>
    <w:rsid w:val="00E75445"/>
    <w:rsid w:val="00E822E7"/>
    <w:rsid w:val="00E85FF8"/>
    <w:rsid w:val="00E86576"/>
    <w:rsid w:val="00E92864"/>
    <w:rsid w:val="00E93557"/>
    <w:rsid w:val="00E9473F"/>
    <w:rsid w:val="00E955D6"/>
    <w:rsid w:val="00E960A8"/>
    <w:rsid w:val="00E97AB8"/>
    <w:rsid w:val="00EA090C"/>
    <w:rsid w:val="00EA0BB9"/>
    <w:rsid w:val="00EA2612"/>
    <w:rsid w:val="00EA3CF7"/>
    <w:rsid w:val="00EA49E2"/>
    <w:rsid w:val="00EA5CDB"/>
    <w:rsid w:val="00EA7846"/>
    <w:rsid w:val="00EB0073"/>
    <w:rsid w:val="00EB0330"/>
    <w:rsid w:val="00EB2F84"/>
    <w:rsid w:val="00EB37F7"/>
    <w:rsid w:val="00EB66BF"/>
    <w:rsid w:val="00EB72B1"/>
    <w:rsid w:val="00EB7323"/>
    <w:rsid w:val="00EC236C"/>
    <w:rsid w:val="00EC3E5A"/>
    <w:rsid w:val="00EC5170"/>
    <w:rsid w:val="00EC600D"/>
    <w:rsid w:val="00EC6F56"/>
    <w:rsid w:val="00EE2A58"/>
    <w:rsid w:val="00EF3A68"/>
    <w:rsid w:val="00EF5A5B"/>
    <w:rsid w:val="00EF6A5C"/>
    <w:rsid w:val="00EF6D99"/>
    <w:rsid w:val="00EF71EA"/>
    <w:rsid w:val="00EF74FF"/>
    <w:rsid w:val="00F01657"/>
    <w:rsid w:val="00F02373"/>
    <w:rsid w:val="00F023E5"/>
    <w:rsid w:val="00F02F9B"/>
    <w:rsid w:val="00F043AE"/>
    <w:rsid w:val="00F052BC"/>
    <w:rsid w:val="00F058C5"/>
    <w:rsid w:val="00F06960"/>
    <w:rsid w:val="00F12899"/>
    <w:rsid w:val="00F170C8"/>
    <w:rsid w:val="00F20604"/>
    <w:rsid w:val="00F2320F"/>
    <w:rsid w:val="00F23C2C"/>
    <w:rsid w:val="00F23EEF"/>
    <w:rsid w:val="00F24922"/>
    <w:rsid w:val="00F277CC"/>
    <w:rsid w:val="00F32175"/>
    <w:rsid w:val="00F35B2F"/>
    <w:rsid w:val="00F410EA"/>
    <w:rsid w:val="00F43D75"/>
    <w:rsid w:val="00F458BC"/>
    <w:rsid w:val="00F479DF"/>
    <w:rsid w:val="00F553CC"/>
    <w:rsid w:val="00F57140"/>
    <w:rsid w:val="00F57EE9"/>
    <w:rsid w:val="00F60E11"/>
    <w:rsid w:val="00F61A56"/>
    <w:rsid w:val="00F657F7"/>
    <w:rsid w:val="00F6596F"/>
    <w:rsid w:val="00F65CBA"/>
    <w:rsid w:val="00F67AA8"/>
    <w:rsid w:val="00F7185B"/>
    <w:rsid w:val="00F7313E"/>
    <w:rsid w:val="00F73F95"/>
    <w:rsid w:val="00F75B5C"/>
    <w:rsid w:val="00F7678B"/>
    <w:rsid w:val="00F76C93"/>
    <w:rsid w:val="00F76E00"/>
    <w:rsid w:val="00F807CC"/>
    <w:rsid w:val="00F80F31"/>
    <w:rsid w:val="00F87AE0"/>
    <w:rsid w:val="00F904B1"/>
    <w:rsid w:val="00F91EFE"/>
    <w:rsid w:val="00F931A6"/>
    <w:rsid w:val="00F959F8"/>
    <w:rsid w:val="00F95C7F"/>
    <w:rsid w:val="00F966BA"/>
    <w:rsid w:val="00FA2079"/>
    <w:rsid w:val="00FA33B3"/>
    <w:rsid w:val="00FA577C"/>
    <w:rsid w:val="00FA640B"/>
    <w:rsid w:val="00FA7026"/>
    <w:rsid w:val="00FA7892"/>
    <w:rsid w:val="00FA7ED5"/>
    <w:rsid w:val="00FB0AD6"/>
    <w:rsid w:val="00FB1124"/>
    <w:rsid w:val="00FB146F"/>
    <w:rsid w:val="00FB6ED5"/>
    <w:rsid w:val="00FB787A"/>
    <w:rsid w:val="00FC185F"/>
    <w:rsid w:val="00FC27EC"/>
    <w:rsid w:val="00FC305C"/>
    <w:rsid w:val="00FC41A2"/>
    <w:rsid w:val="00FC5688"/>
    <w:rsid w:val="00FD1082"/>
    <w:rsid w:val="00FD3995"/>
    <w:rsid w:val="00FD3E71"/>
    <w:rsid w:val="00FD4B46"/>
    <w:rsid w:val="00FD51A5"/>
    <w:rsid w:val="00FE08AC"/>
    <w:rsid w:val="00FE2CC0"/>
    <w:rsid w:val="00FE3A8B"/>
    <w:rsid w:val="00FE65CD"/>
    <w:rsid w:val="00FF129E"/>
    <w:rsid w:val="00FF350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64"/>
    <w:pPr>
      <w:numPr>
        <w:numId w:val="1"/>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4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6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qFormat/>
    <w:rsid w:val="00D6341C"/>
    <w:pPr>
      <w:numPr>
        <w:numId w:val="0"/>
      </w:numPr>
      <w:contextualSpacing/>
    </w:pPr>
  </w:style>
  <w:style w:type="table" w:styleId="LightList-Accent5">
    <w:name w:val="Light List Accent 5"/>
    <w:basedOn w:val="TableNormal"/>
    <w:uiPriority w:val="61"/>
    <w:rsid w:val="00772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772E94"/>
  </w:style>
  <w:style w:type="table" w:styleId="LightList-Accent3">
    <w:name w:val="Light List Accent 3"/>
    <w:basedOn w:val="TableNormal"/>
    <w:uiPriority w:val="61"/>
    <w:rsid w:val="00772E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basedOn w:val="DefaultParagraphFont"/>
    <w:uiPriority w:val="20"/>
    <w:qFormat/>
    <w:rsid w:val="0091724A"/>
    <w:rPr>
      <w:i/>
      <w:iCs/>
    </w:rPr>
  </w:style>
  <w:style w:type="character" w:customStyle="1" w:styleId="apple-converted-space">
    <w:name w:val="apple-converted-space"/>
    <w:basedOn w:val="DefaultParagraphFont"/>
    <w:rsid w:val="0091724A"/>
  </w:style>
  <w:style w:type="paragraph" w:styleId="Header">
    <w:name w:val="header"/>
    <w:basedOn w:val="Normal"/>
    <w:link w:val="HeaderChar"/>
    <w:uiPriority w:val="99"/>
    <w:unhideWhenUsed/>
    <w:rsid w:val="00D8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F4"/>
  </w:style>
  <w:style w:type="paragraph" w:styleId="Footer">
    <w:name w:val="footer"/>
    <w:basedOn w:val="Normal"/>
    <w:link w:val="FooterChar"/>
    <w:uiPriority w:val="99"/>
    <w:unhideWhenUsed/>
    <w:rsid w:val="00D8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F4"/>
  </w:style>
  <w:style w:type="paragraph" w:customStyle="1" w:styleId="Normal1">
    <w:name w:val="Normal1"/>
    <w:next w:val="Normal"/>
    <w:qFormat/>
    <w:rsid w:val="00F12899"/>
  </w:style>
  <w:style w:type="table" w:customStyle="1" w:styleId="LightList-Accent11">
    <w:name w:val="Light List - Accent 11"/>
    <w:basedOn w:val="TableNormal"/>
    <w:uiPriority w:val="61"/>
    <w:rsid w:val="004A23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043AE"/>
    <w:rPr>
      <w:sz w:val="16"/>
      <w:szCs w:val="16"/>
    </w:rPr>
  </w:style>
  <w:style w:type="paragraph" w:styleId="CommentText">
    <w:name w:val="annotation text"/>
    <w:basedOn w:val="Normal"/>
    <w:link w:val="CommentTextChar"/>
    <w:uiPriority w:val="99"/>
    <w:semiHidden/>
    <w:unhideWhenUsed/>
    <w:rsid w:val="00F043AE"/>
    <w:pPr>
      <w:spacing w:line="240" w:lineRule="auto"/>
    </w:pPr>
    <w:rPr>
      <w:sz w:val="20"/>
      <w:szCs w:val="20"/>
    </w:rPr>
  </w:style>
  <w:style w:type="character" w:customStyle="1" w:styleId="CommentTextChar">
    <w:name w:val="Comment Text Char"/>
    <w:basedOn w:val="DefaultParagraphFont"/>
    <w:link w:val="CommentText"/>
    <w:uiPriority w:val="99"/>
    <w:semiHidden/>
    <w:rsid w:val="00F043AE"/>
    <w:rPr>
      <w:sz w:val="20"/>
      <w:szCs w:val="20"/>
    </w:rPr>
  </w:style>
  <w:style w:type="paragraph" w:styleId="CommentSubject">
    <w:name w:val="annotation subject"/>
    <w:basedOn w:val="CommentText"/>
    <w:next w:val="CommentText"/>
    <w:link w:val="CommentSubjectChar"/>
    <w:uiPriority w:val="99"/>
    <w:semiHidden/>
    <w:unhideWhenUsed/>
    <w:rsid w:val="00F043AE"/>
    <w:rPr>
      <w:b/>
      <w:bCs/>
    </w:rPr>
  </w:style>
  <w:style w:type="character" w:customStyle="1" w:styleId="CommentSubjectChar">
    <w:name w:val="Comment Subject Char"/>
    <w:basedOn w:val="CommentTextChar"/>
    <w:link w:val="CommentSubject"/>
    <w:uiPriority w:val="99"/>
    <w:semiHidden/>
    <w:rsid w:val="00F043AE"/>
    <w:rPr>
      <w:b/>
      <w:bCs/>
      <w:sz w:val="20"/>
      <w:szCs w:val="20"/>
    </w:rPr>
  </w:style>
  <w:style w:type="paragraph" w:styleId="BalloonText">
    <w:name w:val="Balloon Text"/>
    <w:basedOn w:val="Normal"/>
    <w:link w:val="BalloonTextChar"/>
    <w:uiPriority w:val="99"/>
    <w:semiHidden/>
    <w:unhideWhenUsed/>
    <w:rsid w:val="00F04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AE"/>
    <w:rPr>
      <w:rFonts w:ascii="Tahoma" w:hAnsi="Tahoma" w:cs="Tahoma"/>
      <w:sz w:val="16"/>
      <w:szCs w:val="16"/>
    </w:rPr>
  </w:style>
  <w:style w:type="numbering" w:styleId="111111">
    <w:name w:val="Outline List 2"/>
    <w:basedOn w:val="NoList"/>
    <w:rsid w:val="0055534E"/>
    <w:pPr>
      <w:numPr>
        <w:numId w:val="4"/>
      </w:numPr>
    </w:pPr>
  </w:style>
  <w:style w:type="paragraph" w:styleId="FootnoteText">
    <w:name w:val="footnote text"/>
    <w:basedOn w:val="Normal"/>
    <w:link w:val="FootnoteTextChar"/>
    <w:uiPriority w:val="99"/>
    <w:unhideWhenUsed/>
    <w:qFormat/>
    <w:rsid w:val="00B00824"/>
    <w:pPr>
      <w:numPr>
        <w:numId w:val="0"/>
      </w:numPr>
      <w:spacing w:after="0" w:line="240" w:lineRule="auto"/>
      <w:ind w:left="360" w:hanging="360"/>
      <w:jc w:val="both"/>
    </w:pPr>
    <w:rPr>
      <w:rFonts w:ascii="Arial" w:eastAsia="Calibri" w:hAnsi="Arial" w:cs="Arial"/>
      <w:i/>
      <w:sz w:val="16"/>
      <w:szCs w:val="16"/>
    </w:rPr>
  </w:style>
  <w:style w:type="character" w:customStyle="1" w:styleId="FootnoteTextChar">
    <w:name w:val="Footnote Text Char"/>
    <w:basedOn w:val="DefaultParagraphFont"/>
    <w:link w:val="FootnoteText"/>
    <w:uiPriority w:val="99"/>
    <w:rsid w:val="00B00824"/>
    <w:rPr>
      <w:rFonts w:ascii="Arial" w:eastAsia="Calibri" w:hAnsi="Arial" w:cs="Arial"/>
      <w:i/>
      <w:sz w:val="16"/>
      <w:szCs w:val="16"/>
    </w:rPr>
  </w:style>
  <w:style w:type="character" w:styleId="FootnoteReference">
    <w:name w:val="footnote reference"/>
    <w:uiPriority w:val="99"/>
    <w:unhideWhenUsed/>
    <w:rsid w:val="00B00824"/>
    <w:rPr>
      <w:vertAlign w:val="superscript"/>
    </w:rPr>
  </w:style>
  <w:style w:type="table" w:customStyle="1" w:styleId="TableGrid1">
    <w:name w:val="Table Grid1"/>
    <w:basedOn w:val="TableNormal"/>
    <w:next w:val="TableGrid"/>
    <w:rsid w:val="00B00824"/>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EA2612"/>
    <w:pPr>
      <w:numPr>
        <w:numId w:val="0"/>
      </w:numPr>
      <w:tabs>
        <w:tab w:val="left" w:pos="400"/>
        <w:tab w:val="right" w:leader="dot" w:pos="10169"/>
      </w:tabs>
      <w:spacing w:before="120" w:after="100" w:line="288" w:lineRule="auto"/>
      <w:jc w:val="both"/>
    </w:pPr>
    <w:rPr>
      <w:rFonts w:ascii="Arial" w:eastAsia="Calibri" w:hAnsi="Arial" w:cs="Arial"/>
      <w:b/>
      <w:caps/>
      <w:noProof/>
      <w:sz w:val="20"/>
      <w:szCs w:val="20"/>
    </w:rPr>
  </w:style>
  <w:style w:type="paragraph" w:styleId="Caption">
    <w:name w:val="caption"/>
    <w:basedOn w:val="Normal"/>
    <w:next w:val="Normal"/>
    <w:link w:val="CaptionChar"/>
    <w:uiPriority w:val="35"/>
    <w:unhideWhenUsed/>
    <w:qFormat/>
    <w:rsid w:val="009F487A"/>
    <w:pPr>
      <w:keepNext/>
      <w:numPr>
        <w:numId w:val="0"/>
      </w:numPr>
      <w:pBdr>
        <w:bottom w:val="single" w:sz="6" w:space="1" w:color="005E82"/>
      </w:pBdr>
      <w:spacing w:before="240" w:after="120" w:line="240" w:lineRule="auto"/>
      <w:jc w:val="both"/>
    </w:pPr>
    <w:rPr>
      <w:rFonts w:ascii="Arial" w:eastAsia="Calibri" w:hAnsi="Arial" w:cs="Arial"/>
      <w:b/>
      <w:bCs/>
      <w:sz w:val="20"/>
      <w:szCs w:val="20"/>
    </w:rPr>
  </w:style>
  <w:style w:type="paragraph" w:customStyle="1" w:styleId="source">
    <w:name w:val="source"/>
    <w:basedOn w:val="Normal"/>
    <w:qFormat/>
    <w:rsid w:val="009F487A"/>
    <w:pPr>
      <w:numPr>
        <w:numId w:val="0"/>
      </w:numPr>
      <w:spacing w:before="120" w:after="120" w:line="288" w:lineRule="auto"/>
      <w:jc w:val="both"/>
    </w:pPr>
    <w:rPr>
      <w:rFonts w:ascii="Arial" w:eastAsia="Calibri" w:hAnsi="Arial" w:cs="Arial"/>
      <w:i/>
      <w:sz w:val="18"/>
      <w:szCs w:val="18"/>
    </w:rPr>
  </w:style>
  <w:style w:type="character" w:customStyle="1" w:styleId="CaptionChar">
    <w:name w:val="Caption Char"/>
    <w:link w:val="Caption"/>
    <w:uiPriority w:val="35"/>
    <w:rsid w:val="009F487A"/>
    <w:rPr>
      <w:rFonts w:ascii="Arial" w:eastAsia="Calibri" w:hAnsi="Arial" w:cs="Arial"/>
      <w:b/>
      <w:bCs/>
      <w:sz w:val="20"/>
      <w:szCs w:val="20"/>
    </w:rPr>
  </w:style>
  <w:style w:type="table" w:customStyle="1" w:styleId="TableGrid13">
    <w:name w:val="Table Grid13"/>
    <w:basedOn w:val="TableNormal"/>
    <w:next w:val="TableGrid"/>
    <w:uiPriority w:val="59"/>
    <w:rsid w:val="009F487A"/>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paragraph" w:customStyle="1" w:styleId="SideBox-text">
    <w:name w:val="SideBox-text"/>
    <w:basedOn w:val="Normal"/>
    <w:rsid w:val="00B72E80"/>
    <w:pPr>
      <w:numPr>
        <w:numId w:val="26"/>
      </w:numPr>
      <w:tabs>
        <w:tab w:val="clear" w:pos="1080"/>
        <w:tab w:val="num" w:pos="1440"/>
      </w:tabs>
      <w:spacing w:before="120" w:after="0" w:line="240" w:lineRule="atLeast"/>
      <w:ind w:left="1800" w:hanging="720"/>
      <w:jc w:val="both"/>
    </w:pPr>
    <w:rPr>
      <w:rFonts w:ascii="Times New Roman" w:eastAsia="Calibri" w:hAnsi="Times New Roman" w:cs="Times New Roman"/>
      <w:bCs/>
      <w:color w:val="000000"/>
      <w:szCs w:val="20"/>
    </w:rPr>
  </w:style>
  <w:style w:type="paragraph" w:styleId="BodyText">
    <w:name w:val="Body Text"/>
    <w:basedOn w:val="Normal"/>
    <w:link w:val="BodyTextChar"/>
    <w:uiPriority w:val="99"/>
    <w:semiHidden/>
    <w:unhideWhenUsed/>
    <w:rsid w:val="00B72E80"/>
    <w:pPr>
      <w:spacing w:after="120"/>
    </w:pPr>
  </w:style>
  <w:style w:type="character" w:customStyle="1" w:styleId="BodyTextChar">
    <w:name w:val="Body Text Char"/>
    <w:basedOn w:val="DefaultParagraphFont"/>
    <w:link w:val="BodyText"/>
    <w:uiPriority w:val="99"/>
    <w:semiHidden/>
    <w:rsid w:val="00B72E80"/>
  </w:style>
  <w:style w:type="table" w:customStyle="1" w:styleId="TableGrid131">
    <w:name w:val="Table Grid131"/>
    <w:basedOn w:val="TableNormal"/>
    <w:uiPriority w:val="59"/>
    <w:rsid w:val="000B7C8E"/>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cs="Arial" w:hint="default"/>
        <w:b/>
        <w:color w:val="FFFFFF"/>
        <w:sz w:val="20"/>
        <w:szCs w:val="20"/>
      </w:rPr>
      <w:tblPr/>
      <w:tcPr>
        <w:shd w:val="clear" w:color="auto" w:fill="7F7F7F"/>
      </w:tcPr>
    </w:tblStylePr>
    <w:tblStylePr w:type="band1Horz">
      <w:pPr>
        <w:jc w:val="right"/>
      </w:pPr>
    </w:tblStylePr>
    <w:tblStylePr w:type="band2Horz">
      <w:pPr>
        <w:jc w:val="right"/>
      </w:pPr>
    </w:tblStylePr>
  </w:style>
  <w:style w:type="paragraph" w:customStyle="1" w:styleId="bullet01">
    <w:name w:val="bullet01"/>
    <w:basedOn w:val="ListParagraph"/>
    <w:link w:val="bullet01Char"/>
    <w:qFormat/>
    <w:rsid w:val="00735B2E"/>
    <w:pPr>
      <w:numPr>
        <w:numId w:val="32"/>
      </w:numPr>
      <w:spacing w:before="120" w:after="120" w:line="288" w:lineRule="auto"/>
      <w:jc w:val="both"/>
    </w:pPr>
    <w:rPr>
      <w:rFonts w:ascii="Arial" w:eastAsia="Calibri" w:hAnsi="Arial" w:cs="Courier New"/>
      <w:sz w:val="20"/>
      <w:szCs w:val="20"/>
    </w:rPr>
  </w:style>
  <w:style w:type="character" w:customStyle="1" w:styleId="bullet01Char">
    <w:name w:val="bullet01 Char"/>
    <w:link w:val="bullet01"/>
    <w:locked/>
    <w:rsid w:val="00735B2E"/>
    <w:rPr>
      <w:rFonts w:ascii="Arial" w:eastAsia="Calibri" w:hAnsi="Arial" w:cs="Courier New"/>
      <w:sz w:val="20"/>
      <w:szCs w:val="20"/>
    </w:rPr>
  </w:style>
</w:styles>
</file>

<file path=word/webSettings.xml><?xml version="1.0" encoding="utf-8"?>
<w:webSettings xmlns:r="http://schemas.openxmlformats.org/officeDocument/2006/relationships" xmlns:w="http://schemas.openxmlformats.org/wordprocessingml/2006/main">
  <w:divs>
    <w:div w:id="195966742">
      <w:bodyDiv w:val="1"/>
      <w:marLeft w:val="0"/>
      <w:marRight w:val="0"/>
      <w:marTop w:val="0"/>
      <w:marBottom w:val="0"/>
      <w:divBdr>
        <w:top w:val="none" w:sz="0" w:space="0" w:color="auto"/>
        <w:left w:val="none" w:sz="0" w:space="0" w:color="auto"/>
        <w:bottom w:val="none" w:sz="0" w:space="0" w:color="auto"/>
        <w:right w:val="none" w:sz="0" w:space="0" w:color="auto"/>
      </w:divBdr>
    </w:div>
    <w:div w:id="446194885">
      <w:bodyDiv w:val="1"/>
      <w:marLeft w:val="0"/>
      <w:marRight w:val="0"/>
      <w:marTop w:val="0"/>
      <w:marBottom w:val="0"/>
      <w:divBdr>
        <w:top w:val="none" w:sz="0" w:space="0" w:color="auto"/>
        <w:left w:val="none" w:sz="0" w:space="0" w:color="auto"/>
        <w:bottom w:val="none" w:sz="0" w:space="0" w:color="auto"/>
        <w:right w:val="none" w:sz="0" w:space="0" w:color="auto"/>
      </w:divBdr>
    </w:div>
    <w:div w:id="805051241">
      <w:bodyDiv w:val="1"/>
      <w:marLeft w:val="0"/>
      <w:marRight w:val="0"/>
      <w:marTop w:val="0"/>
      <w:marBottom w:val="0"/>
      <w:divBdr>
        <w:top w:val="none" w:sz="0" w:space="0" w:color="auto"/>
        <w:left w:val="none" w:sz="0" w:space="0" w:color="auto"/>
        <w:bottom w:val="none" w:sz="0" w:space="0" w:color="auto"/>
        <w:right w:val="none" w:sz="0" w:space="0" w:color="auto"/>
      </w:divBdr>
    </w:div>
    <w:div w:id="972059080">
      <w:bodyDiv w:val="1"/>
      <w:marLeft w:val="0"/>
      <w:marRight w:val="0"/>
      <w:marTop w:val="0"/>
      <w:marBottom w:val="0"/>
      <w:divBdr>
        <w:top w:val="none" w:sz="0" w:space="0" w:color="auto"/>
        <w:left w:val="none" w:sz="0" w:space="0" w:color="auto"/>
        <w:bottom w:val="none" w:sz="0" w:space="0" w:color="auto"/>
        <w:right w:val="none" w:sz="0" w:space="0" w:color="auto"/>
      </w:divBdr>
    </w:div>
    <w:div w:id="1374118617">
      <w:bodyDiv w:val="1"/>
      <w:marLeft w:val="0"/>
      <w:marRight w:val="0"/>
      <w:marTop w:val="0"/>
      <w:marBottom w:val="0"/>
      <w:divBdr>
        <w:top w:val="none" w:sz="0" w:space="0" w:color="auto"/>
        <w:left w:val="none" w:sz="0" w:space="0" w:color="auto"/>
        <w:bottom w:val="none" w:sz="0" w:space="0" w:color="auto"/>
        <w:right w:val="none" w:sz="0" w:space="0" w:color="auto"/>
      </w:divBdr>
    </w:div>
    <w:div w:id="1407724317">
      <w:bodyDiv w:val="1"/>
      <w:marLeft w:val="0"/>
      <w:marRight w:val="0"/>
      <w:marTop w:val="0"/>
      <w:marBottom w:val="0"/>
      <w:divBdr>
        <w:top w:val="none" w:sz="0" w:space="0" w:color="auto"/>
        <w:left w:val="none" w:sz="0" w:space="0" w:color="auto"/>
        <w:bottom w:val="none" w:sz="0" w:space="0" w:color="auto"/>
        <w:right w:val="none" w:sz="0" w:space="0" w:color="auto"/>
      </w:divBdr>
    </w:div>
    <w:div w:id="1556890158">
      <w:bodyDiv w:val="1"/>
      <w:marLeft w:val="0"/>
      <w:marRight w:val="0"/>
      <w:marTop w:val="0"/>
      <w:marBottom w:val="0"/>
      <w:divBdr>
        <w:top w:val="none" w:sz="0" w:space="0" w:color="auto"/>
        <w:left w:val="none" w:sz="0" w:space="0" w:color="auto"/>
        <w:bottom w:val="none" w:sz="0" w:space="0" w:color="auto"/>
        <w:right w:val="none" w:sz="0" w:space="0" w:color="auto"/>
      </w:divBdr>
    </w:div>
    <w:div w:id="1761873652">
      <w:bodyDiv w:val="1"/>
      <w:marLeft w:val="0"/>
      <w:marRight w:val="0"/>
      <w:marTop w:val="0"/>
      <w:marBottom w:val="0"/>
      <w:divBdr>
        <w:top w:val="none" w:sz="0" w:space="0" w:color="auto"/>
        <w:left w:val="none" w:sz="0" w:space="0" w:color="auto"/>
        <w:bottom w:val="none" w:sz="0" w:space="0" w:color="auto"/>
        <w:right w:val="none" w:sz="0" w:space="0" w:color="auto"/>
      </w:divBdr>
    </w:div>
    <w:div w:id="2006278973">
      <w:bodyDiv w:val="1"/>
      <w:marLeft w:val="0"/>
      <w:marRight w:val="0"/>
      <w:marTop w:val="0"/>
      <w:marBottom w:val="0"/>
      <w:divBdr>
        <w:top w:val="none" w:sz="0" w:space="0" w:color="auto"/>
        <w:left w:val="none" w:sz="0" w:space="0" w:color="auto"/>
        <w:bottom w:val="none" w:sz="0" w:space="0" w:color="auto"/>
        <w:right w:val="none" w:sz="0" w:space="0" w:color="auto"/>
      </w:divBdr>
      <w:divsChild>
        <w:div w:id="699086505">
          <w:marLeft w:val="547"/>
          <w:marRight w:val="0"/>
          <w:marTop w:val="115"/>
          <w:marBottom w:val="0"/>
          <w:divBdr>
            <w:top w:val="none" w:sz="0" w:space="0" w:color="auto"/>
            <w:left w:val="none" w:sz="0" w:space="0" w:color="auto"/>
            <w:bottom w:val="none" w:sz="0" w:space="0" w:color="auto"/>
            <w:right w:val="none" w:sz="0" w:space="0" w:color="auto"/>
          </w:divBdr>
        </w:div>
        <w:div w:id="20006480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51ED2B1-CE3B-4D1D-B6B6-888C84B1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Harode</dc:creator>
  <cp:lastModifiedBy>acer</cp:lastModifiedBy>
  <cp:revision>2</cp:revision>
  <cp:lastPrinted>2015-09-09T11:45:00Z</cp:lastPrinted>
  <dcterms:created xsi:type="dcterms:W3CDTF">2016-05-05T13:01:00Z</dcterms:created>
  <dcterms:modified xsi:type="dcterms:W3CDTF">2016-05-05T13:01:00Z</dcterms:modified>
</cp:coreProperties>
</file>